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EAB58" w14:textId="77777777" w:rsidR="0073777B" w:rsidRPr="0058006C" w:rsidRDefault="0073777B" w:rsidP="0073777B">
      <w:pPr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  <w:r w:rsidRPr="0058006C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6432C" wp14:editId="7A1BB63D">
                <wp:simplePos x="0" y="0"/>
                <wp:positionH relativeFrom="margin">
                  <wp:posOffset>-50800</wp:posOffset>
                </wp:positionH>
                <wp:positionV relativeFrom="margin">
                  <wp:posOffset>537210</wp:posOffset>
                </wp:positionV>
                <wp:extent cx="5734050" cy="168592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685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F5BC6" w14:textId="77777777" w:rsidR="00662C68" w:rsidRPr="00AB1E27" w:rsidRDefault="00662C68" w:rsidP="0073777B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662C68" w:rsidRPr="00AB1E27" w14:paraId="21B79F53" w14:textId="77777777" w:rsidTr="00662C68">
                              <w:tc>
                                <w:tcPr>
                                  <w:tcW w:w="4248" w:type="dxa"/>
                                </w:tcPr>
                                <w:p w14:paraId="03A065A5" w14:textId="77777777" w:rsidR="00662C68" w:rsidRPr="00AB1E27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B680C96" w14:textId="77777777" w:rsidR="00662C68" w:rsidRPr="00F87851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F87851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Pihenőhelyi burkolatfelújítás</w:t>
                                  </w:r>
                                </w:p>
                              </w:tc>
                            </w:tr>
                            <w:tr w:rsidR="00662C68" w:rsidRPr="00AB1E27" w14:paraId="65E9F73B" w14:textId="77777777" w:rsidTr="00662C68">
                              <w:tc>
                                <w:tcPr>
                                  <w:tcW w:w="4248" w:type="dxa"/>
                                </w:tcPr>
                                <w:p w14:paraId="1C67FBE9" w14:textId="77777777" w:rsidR="00662C68" w:rsidRPr="00AB1E27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5C37DB6E" w14:textId="77777777" w:rsidR="00662C68" w:rsidRPr="0058006C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58006C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Szeged felé vezető oldalán 151-es kilométerszelvényben, </w:t>
                                  </w:r>
                                  <w:proofErr w:type="spellStart"/>
                                  <w:r w:rsidRPr="0058006C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Szatymazi</w:t>
                                  </w:r>
                                  <w:proofErr w:type="spellEnd"/>
                                  <w:r w:rsidRPr="0058006C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pihenőhelyen</w:t>
                                  </w:r>
                                </w:p>
                              </w:tc>
                            </w:tr>
                            <w:tr w:rsidR="00662C68" w:rsidRPr="00AB1E27" w14:paraId="6ACAED7B" w14:textId="77777777" w:rsidTr="00662C68">
                              <w:tc>
                                <w:tcPr>
                                  <w:tcW w:w="4248" w:type="dxa"/>
                                </w:tcPr>
                                <w:p w14:paraId="5BBE7E54" w14:textId="77777777" w:rsidR="00662C68" w:rsidRPr="00AB1E27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</w:t>
                                  </w: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6014BEF" w14:textId="77777777" w:rsidR="00662C68" w:rsidRPr="0058006C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58006C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2026. június 11.</w:t>
                                  </w:r>
                                </w:p>
                              </w:tc>
                            </w:tr>
                            <w:tr w:rsidR="00662C68" w:rsidRPr="00AB1E27" w14:paraId="2A057622" w14:textId="77777777" w:rsidTr="00662C68">
                              <w:tc>
                                <w:tcPr>
                                  <w:tcW w:w="4248" w:type="dxa"/>
                                </w:tcPr>
                                <w:p w14:paraId="060589D7" w14:textId="77777777" w:rsidR="00662C68" w:rsidRPr="00AB1E27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</w:t>
                                  </w: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1D859DDA" w14:textId="77777777" w:rsidR="00662C68" w:rsidRPr="0058006C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58006C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2026. június 20.</w:t>
                                  </w:r>
                                </w:p>
                              </w:tc>
                            </w:tr>
                            <w:tr w:rsidR="00662C68" w:rsidRPr="00E3768E" w14:paraId="60931917" w14:textId="77777777" w:rsidTr="00662C68">
                              <w:tc>
                                <w:tcPr>
                                  <w:tcW w:w="4248" w:type="dxa"/>
                                </w:tcPr>
                                <w:p w14:paraId="2E91CA33" w14:textId="77777777" w:rsidR="00662C68" w:rsidRPr="00AB1E27" w:rsidRDefault="00662C68" w:rsidP="00662C6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A06C3D2" w14:textId="77777777" w:rsidR="00662C68" w:rsidRPr="0058006C" w:rsidRDefault="005706A3" w:rsidP="00662C6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58006C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662C68" w:rsidRPr="0058006C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0 km/h</w:t>
                                  </w:r>
                                </w:p>
                              </w:tc>
                            </w:tr>
                          </w:tbl>
                          <w:p w14:paraId="06368457" w14:textId="77777777" w:rsidR="00662C68" w:rsidRDefault="00662C68" w:rsidP="0073777B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747FB02E" w14:textId="77777777" w:rsidR="00662C68" w:rsidRDefault="00662C68" w:rsidP="0073777B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6432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4pt;margin-top:42.3pt;width:451.5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" filled="f" strokecolor="red" strokeweight="2.25pt">
                <v:textbox>
                  <w:txbxContent>
                    <w:p w14:paraId="12EF5BC6" w14:textId="77777777" w:rsidR="00662C68" w:rsidRPr="00AB1E27" w:rsidRDefault="00662C68" w:rsidP="0073777B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AB1E27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662C68" w:rsidRPr="00AB1E27" w14:paraId="21B79F53" w14:textId="77777777" w:rsidTr="00662C68">
                        <w:tc>
                          <w:tcPr>
                            <w:tcW w:w="4248" w:type="dxa"/>
                          </w:tcPr>
                          <w:p w14:paraId="03A065A5" w14:textId="77777777" w:rsidR="00662C68" w:rsidRPr="00AB1E27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B680C96" w14:textId="77777777" w:rsidR="00662C68" w:rsidRPr="00F87851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87851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Pihenőhelyi burkolatfelújítás</w:t>
                            </w:r>
                          </w:p>
                        </w:tc>
                      </w:tr>
                      <w:tr w:rsidR="00662C68" w:rsidRPr="00AB1E27" w14:paraId="65E9F73B" w14:textId="77777777" w:rsidTr="00662C68">
                        <w:tc>
                          <w:tcPr>
                            <w:tcW w:w="4248" w:type="dxa"/>
                          </w:tcPr>
                          <w:p w14:paraId="1C67FBE9" w14:textId="77777777" w:rsidR="00662C68" w:rsidRPr="00AB1E27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5C37DB6E" w14:textId="77777777" w:rsidR="00662C68" w:rsidRPr="0058006C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58006C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Szeged felé vezető oldalán 151-es kilométerszelvényben, </w:t>
                            </w:r>
                            <w:proofErr w:type="spellStart"/>
                            <w:r w:rsidRPr="0058006C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Szatymazi</w:t>
                            </w:r>
                            <w:proofErr w:type="spellEnd"/>
                            <w:r w:rsidRPr="0058006C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pihenőhelyen</w:t>
                            </w:r>
                          </w:p>
                        </w:tc>
                      </w:tr>
                      <w:tr w:rsidR="00662C68" w:rsidRPr="00AB1E27" w14:paraId="6ACAED7B" w14:textId="77777777" w:rsidTr="00662C68">
                        <w:tc>
                          <w:tcPr>
                            <w:tcW w:w="4248" w:type="dxa"/>
                          </w:tcPr>
                          <w:p w14:paraId="5BBE7E54" w14:textId="77777777" w:rsidR="00662C68" w:rsidRPr="00AB1E27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</w:t>
                            </w: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6014BEF" w14:textId="77777777" w:rsidR="00662C68" w:rsidRPr="0058006C" w:rsidRDefault="00662C68" w:rsidP="00662C6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58006C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2026. június 11.</w:t>
                            </w:r>
                          </w:p>
                        </w:tc>
                      </w:tr>
                      <w:tr w:rsidR="00662C68" w:rsidRPr="00AB1E27" w14:paraId="2A057622" w14:textId="77777777" w:rsidTr="00662C68">
                        <w:tc>
                          <w:tcPr>
                            <w:tcW w:w="4248" w:type="dxa"/>
                          </w:tcPr>
                          <w:p w14:paraId="060589D7" w14:textId="77777777" w:rsidR="00662C68" w:rsidRPr="00AB1E27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</w:t>
                            </w: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1D859DDA" w14:textId="77777777" w:rsidR="00662C68" w:rsidRPr="0058006C" w:rsidRDefault="00662C68" w:rsidP="00662C6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58006C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2026. június 20.</w:t>
                            </w:r>
                          </w:p>
                        </w:tc>
                      </w:tr>
                      <w:tr w:rsidR="00662C68" w:rsidRPr="00E3768E" w14:paraId="60931917" w14:textId="77777777" w:rsidTr="00662C68">
                        <w:tc>
                          <w:tcPr>
                            <w:tcW w:w="4248" w:type="dxa"/>
                          </w:tcPr>
                          <w:p w14:paraId="2E91CA33" w14:textId="77777777" w:rsidR="00662C68" w:rsidRPr="00AB1E27" w:rsidRDefault="00662C68" w:rsidP="00662C6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A06C3D2" w14:textId="77777777" w:rsidR="00662C68" w:rsidRPr="0058006C" w:rsidRDefault="005706A3" w:rsidP="00662C6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58006C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4</w:t>
                            </w:r>
                            <w:r w:rsidR="00662C68" w:rsidRPr="0058006C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0 km/h</w:t>
                            </w:r>
                          </w:p>
                        </w:tc>
                      </w:tr>
                    </w:tbl>
                    <w:p w14:paraId="06368457" w14:textId="77777777" w:rsidR="00662C68" w:rsidRDefault="00662C68" w:rsidP="0073777B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747FB02E" w14:textId="77777777" w:rsidR="00662C68" w:rsidRDefault="00662C68" w:rsidP="0073777B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58006C">
        <w:rPr>
          <w:rFonts w:ascii="Palatino Linotype" w:hAnsi="Palatino Linotype"/>
          <w:b/>
          <w:sz w:val="22"/>
          <w:szCs w:val="22"/>
        </w:rPr>
        <w:t xml:space="preserve">Burkolatfelújítás a </w:t>
      </w:r>
      <w:proofErr w:type="spellStart"/>
      <w:r w:rsidR="00662C68" w:rsidRPr="0058006C">
        <w:rPr>
          <w:rFonts w:ascii="Palatino Linotype" w:hAnsi="Palatino Linotype"/>
          <w:b/>
          <w:sz w:val="22"/>
          <w:szCs w:val="22"/>
        </w:rPr>
        <w:t>Szatymaz</w:t>
      </w:r>
      <w:r w:rsidRPr="0058006C">
        <w:rPr>
          <w:rFonts w:ascii="Palatino Linotype" w:hAnsi="Palatino Linotype"/>
          <w:b/>
          <w:sz w:val="22"/>
          <w:szCs w:val="22"/>
        </w:rPr>
        <w:t>i</w:t>
      </w:r>
      <w:proofErr w:type="spellEnd"/>
      <w:r w:rsidRPr="0058006C">
        <w:rPr>
          <w:rFonts w:ascii="Palatino Linotype" w:hAnsi="Palatino Linotype"/>
          <w:b/>
          <w:sz w:val="22"/>
          <w:szCs w:val="22"/>
        </w:rPr>
        <w:t xml:space="preserve"> pihenőhelyen</w:t>
      </w:r>
      <w:r w:rsidRPr="0058006C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 xml:space="preserve"> </w:t>
      </w:r>
      <w:r w:rsidRPr="0058006C">
        <w:rPr>
          <w:rFonts w:ascii="Palatino Linotype" w:hAnsi="Palatino Linotype"/>
          <w:b/>
          <w:sz w:val="22"/>
          <w:szCs w:val="22"/>
        </w:rPr>
        <w:t xml:space="preserve">az M5-ös autópálya </w:t>
      </w:r>
      <w:r w:rsidR="00662C68" w:rsidRPr="0058006C">
        <w:rPr>
          <w:rFonts w:ascii="Palatino Linotype" w:hAnsi="Palatino Linotype"/>
          <w:b/>
          <w:sz w:val="22"/>
          <w:szCs w:val="22"/>
        </w:rPr>
        <w:t>Szeged</w:t>
      </w:r>
      <w:r w:rsidRPr="0058006C">
        <w:rPr>
          <w:rFonts w:ascii="Palatino Linotype" w:hAnsi="Palatino Linotype"/>
          <w:b/>
          <w:sz w:val="22"/>
          <w:szCs w:val="22"/>
        </w:rPr>
        <w:t xml:space="preserve"> felé vezető oldalán</w:t>
      </w:r>
    </w:p>
    <w:p w14:paraId="23F0176E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 w:cs="Arial"/>
          <w:b/>
          <w:color w:val="C00000"/>
          <w:sz w:val="22"/>
          <w:szCs w:val="22"/>
        </w:rPr>
      </w:pPr>
    </w:p>
    <w:p w14:paraId="4CBF93DE" w14:textId="77777777" w:rsidR="0073777B" w:rsidRPr="0058006C" w:rsidRDefault="00662C68" w:rsidP="0073777B">
      <w:pPr>
        <w:autoSpaceDE w:val="0"/>
        <w:autoSpaceDN w:val="0"/>
        <w:adjustRightInd w:val="0"/>
        <w:spacing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58006C">
        <w:rPr>
          <w:rFonts w:ascii="Palatino Linotype" w:hAnsi="Palatino Linotype" w:cs="ArialMT"/>
          <w:b/>
          <w:color w:val="FF0000"/>
          <w:sz w:val="22"/>
          <w:szCs w:val="22"/>
        </w:rPr>
        <w:t>Közlemény – 2026</w:t>
      </w:r>
      <w:r w:rsidR="0073777B" w:rsidRPr="0058006C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Pr="0058006C">
        <w:rPr>
          <w:rFonts w:ascii="Palatino Linotype" w:hAnsi="Palatino Linotype" w:cs="ArialMT"/>
          <w:b/>
          <w:color w:val="FF0000"/>
          <w:sz w:val="22"/>
          <w:szCs w:val="22"/>
        </w:rPr>
        <w:t>június</w:t>
      </w:r>
      <w:r w:rsidR="0073777B" w:rsidRPr="0058006C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Pr="0058006C">
        <w:rPr>
          <w:rFonts w:ascii="Palatino Linotype" w:hAnsi="Palatino Linotype" w:cs="ArialMT"/>
          <w:b/>
          <w:color w:val="FF0000"/>
          <w:sz w:val="22"/>
          <w:szCs w:val="22"/>
        </w:rPr>
        <w:t>11</w:t>
      </w:r>
      <w:r w:rsidR="0073777B" w:rsidRPr="0058006C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6C989016" w14:textId="0DC3BB6D" w:rsidR="0073777B" w:rsidRPr="0058006C" w:rsidRDefault="0073777B" w:rsidP="0073777B">
      <w:pPr>
        <w:spacing w:line="276" w:lineRule="auto"/>
        <w:jc w:val="both"/>
        <w:rPr>
          <w:rFonts w:ascii="Palatino Linotype" w:hAnsi="Palatino Linotype" w:cs="Arial"/>
          <w:b/>
          <w:sz w:val="22"/>
          <w:szCs w:val="22"/>
        </w:rPr>
      </w:pPr>
      <w:r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Az M5-ös autópálya </w:t>
      </w:r>
      <w:r w:rsidR="00662C68"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>Szeged</w:t>
      </w:r>
      <w:r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felé vezető oldalán a 1</w:t>
      </w:r>
      <w:r w:rsidR="00662C68"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>51</w:t>
      </w:r>
      <w:r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-es kilométerszelvényben található </w:t>
      </w:r>
      <w:proofErr w:type="spellStart"/>
      <w:r w:rsidR="00662C68"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>Szatymaz</w:t>
      </w:r>
      <w:r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>i</w:t>
      </w:r>
      <w:proofErr w:type="spellEnd"/>
      <w:r w:rsidRPr="0058006C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pihenőhelyen </w:t>
      </w:r>
      <w:r w:rsidR="00662C68" w:rsidRPr="0058006C">
        <w:rPr>
          <w:rFonts w:ascii="Palatino Linotype" w:hAnsi="Palatino Linotype" w:cs="Arial"/>
          <w:b/>
          <w:sz w:val="22"/>
          <w:szCs w:val="22"/>
        </w:rPr>
        <w:t>2026</w:t>
      </w:r>
      <w:r w:rsidRPr="0058006C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117171" w:rsidRPr="0058006C">
        <w:rPr>
          <w:rFonts w:ascii="Palatino Linotype" w:hAnsi="Palatino Linotype" w:cs="Arial"/>
          <w:b/>
          <w:sz w:val="22"/>
          <w:szCs w:val="22"/>
        </w:rPr>
        <w:t>június</w:t>
      </w:r>
      <w:r w:rsidRPr="0058006C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117171" w:rsidRPr="0058006C">
        <w:rPr>
          <w:rFonts w:ascii="Palatino Linotype" w:hAnsi="Palatino Linotype" w:cs="Arial"/>
          <w:b/>
          <w:sz w:val="22"/>
          <w:szCs w:val="22"/>
        </w:rPr>
        <w:t>11</w:t>
      </w:r>
      <w:r w:rsidRPr="0058006C">
        <w:rPr>
          <w:rFonts w:ascii="Palatino Linotype" w:hAnsi="Palatino Linotype" w:cs="Arial"/>
          <w:b/>
          <w:sz w:val="22"/>
          <w:szCs w:val="22"/>
        </w:rPr>
        <w:t>-t</w:t>
      </w:r>
      <w:r w:rsidR="00117171" w:rsidRPr="0058006C">
        <w:rPr>
          <w:rFonts w:ascii="Palatino Linotype" w:hAnsi="Palatino Linotype" w:cs="Arial"/>
          <w:b/>
          <w:sz w:val="22"/>
          <w:szCs w:val="22"/>
        </w:rPr>
        <w:t>ő</w:t>
      </w:r>
      <w:r w:rsidRPr="0058006C">
        <w:rPr>
          <w:rFonts w:ascii="Palatino Linotype" w:hAnsi="Palatino Linotype" w:cs="Arial"/>
          <w:b/>
          <w:sz w:val="22"/>
          <w:szCs w:val="22"/>
        </w:rPr>
        <w:t>l várhatóan 202</w:t>
      </w:r>
      <w:r w:rsidR="00117171" w:rsidRPr="0058006C">
        <w:rPr>
          <w:rFonts w:ascii="Palatino Linotype" w:hAnsi="Palatino Linotype" w:cs="Arial"/>
          <w:b/>
          <w:sz w:val="22"/>
          <w:szCs w:val="22"/>
        </w:rPr>
        <w:t>6</w:t>
      </w:r>
      <w:r w:rsidRPr="0058006C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117171" w:rsidRPr="0058006C">
        <w:rPr>
          <w:rFonts w:ascii="Palatino Linotype" w:hAnsi="Palatino Linotype" w:cs="Arial"/>
          <w:b/>
          <w:sz w:val="22"/>
          <w:szCs w:val="22"/>
        </w:rPr>
        <w:t>június</w:t>
      </w:r>
      <w:r w:rsidRPr="0058006C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117171" w:rsidRPr="0058006C">
        <w:rPr>
          <w:rFonts w:ascii="Palatino Linotype" w:hAnsi="Palatino Linotype" w:cs="Arial"/>
          <w:b/>
          <w:sz w:val="22"/>
          <w:szCs w:val="22"/>
        </w:rPr>
        <w:t>20</w:t>
      </w:r>
      <w:r w:rsidRPr="0058006C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Pr="0058006C">
        <w:rPr>
          <w:rStyle w:val="Kiemels2"/>
          <w:rFonts w:ascii="Palatino Linotype" w:hAnsi="Palatino Linotype"/>
          <w:sz w:val="22"/>
          <w:szCs w:val="22"/>
        </w:rPr>
        <w:t xml:space="preserve">burkolatfelújítási munkálatokat végeznek. </w:t>
      </w:r>
      <w:r w:rsidR="00A67D0A" w:rsidRPr="0058006C">
        <w:rPr>
          <w:rFonts w:ascii="Palatino Linotype" w:hAnsi="Palatino Linotype" w:cs="Arial"/>
          <w:b/>
          <w:sz w:val="22"/>
          <w:szCs w:val="22"/>
        </w:rPr>
        <w:t>A munkálatok ideje alatt a pihenőhely – az ütemezett munkavégzésnek megfelelően – korlátozottan, az üzemanyag töltőállomás viszont változatlanul elérhető marad.</w:t>
      </w:r>
      <w:r w:rsidRPr="0058006C">
        <w:rPr>
          <w:rFonts w:ascii="Palatino Linotype" w:hAnsi="Palatino Linotype" w:cs="Arial"/>
          <w:b/>
          <w:sz w:val="22"/>
          <w:szCs w:val="22"/>
        </w:rPr>
        <w:t xml:space="preserve"> Az AKA Zrt. a munkálatok okozta forgalomkorlátozások miatt a közlekedők szíves türelmét kéri.</w:t>
      </w:r>
    </w:p>
    <w:p w14:paraId="33DC9BD2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31529CA2" w14:textId="14D71FE2" w:rsidR="0073777B" w:rsidRPr="0058006C" w:rsidRDefault="004B14E2" w:rsidP="0073777B">
      <w:pPr>
        <w:pStyle w:val="NormlWeb"/>
        <w:spacing w:before="0" w:beforeAutospacing="0" w:after="0" w:afterAutospacing="0" w:line="276" w:lineRule="auto"/>
        <w:jc w:val="both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/>
          <w:sz w:val="22"/>
          <w:szCs w:val="22"/>
        </w:rPr>
        <w:t xml:space="preserve">2026. június 11-től várhatóan 2026. június 20-ig az autópálya Szeged felé vezető oldalán található </w:t>
      </w:r>
      <w:proofErr w:type="spellStart"/>
      <w:r w:rsidRPr="0058006C">
        <w:rPr>
          <w:rFonts w:ascii="Palatino Linotype" w:hAnsi="Palatino Linotype"/>
          <w:sz w:val="22"/>
          <w:szCs w:val="22"/>
        </w:rPr>
        <w:t>Szatymazi</w:t>
      </w:r>
      <w:proofErr w:type="spellEnd"/>
      <w:r w:rsidRPr="0058006C">
        <w:rPr>
          <w:rFonts w:ascii="Palatino Linotype" w:hAnsi="Palatino Linotype"/>
          <w:sz w:val="22"/>
          <w:szCs w:val="22"/>
        </w:rPr>
        <w:t xml:space="preserve"> pihenőhelyen burkolatfelújítási munkálatokat végeznek. Ezen időszak alatt az autópályáról való le- és felhajtás, valamint a pihenőhely és annak létesítményei, beleértve az üzemanyagtöltő állomást, valamint a személygépjármű parkolót is,</w:t>
      </w:r>
      <w:r w:rsidR="00C71A15" w:rsidRPr="0058006C">
        <w:rPr>
          <w:rFonts w:ascii="Palatino Linotype" w:hAnsi="Palatino Linotype"/>
          <w:sz w:val="22"/>
          <w:szCs w:val="22"/>
        </w:rPr>
        <w:t xml:space="preserve"> változatlanul</w:t>
      </w:r>
      <w:r w:rsidRPr="0058006C">
        <w:rPr>
          <w:rFonts w:ascii="Palatino Linotype" w:hAnsi="Palatino Linotype"/>
          <w:sz w:val="22"/>
          <w:szCs w:val="22"/>
        </w:rPr>
        <w:t xml:space="preserve"> elérhető marad a közlekedők számára</w:t>
      </w:r>
      <w:r w:rsidR="00C71A15" w:rsidRPr="0058006C">
        <w:rPr>
          <w:rFonts w:ascii="Palatino Linotype" w:hAnsi="Palatino Linotype"/>
          <w:sz w:val="22"/>
          <w:szCs w:val="22"/>
        </w:rPr>
        <w:t xml:space="preserve">, a tehergépjármű parkoló viszont részlegesen </w:t>
      </w:r>
      <w:r w:rsidR="00A67D0A" w:rsidRPr="0058006C">
        <w:rPr>
          <w:rFonts w:ascii="Palatino Linotype" w:hAnsi="Palatino Linotype"/>
          <w:sz w:val="22"/>
          <w:szCs w:val="22"/>
        </w:rPr>
        <w:t xml:space="preserve">kerül </w:t>
      </w:r>
      <w:r w:rsidR="00C71A15" w:rsidRPr="0058006C">
        <w:rPr>
          <w:rFonts w:ascii="Palatino Linotype" w:hAnsi="Palatino Linotype"/>
          <w:sz w:val="22"/>
          <w:szCs w:val="22"/>
        </w:rPr>
        <w:t>lezárásra</w:t>
      </w:r>
      <w:r w:rsidRPr="0058006C">
        <w:rPr>
          <w:rFonts w:ascii="Palatino Linotype" w:hAnsi="Palatino Linotype"/>
          <w:sz w:val="22"/>
          <w:szCs w:val="22"/>
        </w:rPr>
        <w:t>.</w:t>
      </w:r>
      <w:r w:rsidR="0058006C">
        <w:rPr>
          <w:rFonts w:ascii="Palatino Linotype" w:hAnsi="Palatino Linotype"/>
          <w:sz w:val="22"/>
          <w:szCs w:val="22"/>
        </w:rPr>
        <w:t xml:space="preserve"> </w:t>
      </w:r>
      <w:r w:rsidR="005706A3" w:rsidRPr="0058006C">
        <w:rPr>
          <w:rFonts w:ascii="Palatino Linotype" w:hAnsi="Palatino Linotype"/>
          <w:sz w:val="22"/>
          <w:szCs w:val="22"/>
        </w:rPr>
        <w:t xml:space="preserve">Az érintett pihenőhelyen </w:t>
      </w:r>
      <w:r w:rsidR="00630CFD">
        <w:rPr>
          <w:rFonts w:ascii="Palatino Linotype" w:hAnsi="Palatino Linotype"/>
          <w:sz w:val="22"/>
          <w:szCs w:val="22"/>
        </w:rPr>
        <w:t>30</w:t>
      </w:r>
      <w:r w:rsidR="005706A3" w:rsidRPr="0058006C">
        <w:rPr>
          <w:rFonts w:ascii="Palatino Linotype" w:hAnsi="Palatino Linotype"/>
          <w:sz w:val="22"/>
          <w:szCs w:val="22"/>
        </w:rPr>
        <w:t xml:space="preserve"> km/h sebességkorlátozásra kell számítani.</w:t>
      </w:r>
      <w:r w:rsidR="0073777B" w:rsidRPr="0058006C">
        <w:rPr>
          <w:rFonts w:ascii="Palatino Linotype" w:eastAsiaTheme="minorHAnsi" w:hAnsi="Palatino Linotype"/>
          <w:sz w:val="22"/>
          <w:szCs w:val="22"/>
        </w:rPr>
        <w:t xml:space="preserve"> A munkálatok várhatóan 202</w:t>
      </w:r>
      <w:r w:rsidR="001375E2" w:rsidRPr="0058006C">
        <w:rPr>
          <w:rFonts w:ascii="Palatino Linotype" w:eastAsiaTheme="minorHAnsi" w:hAnsi="Palatino Linotype"/>
          <w:sz w:val="22"/>
          <w:szCs w:val="22"/>
        </w:rPr>
        <w:t>6</w:t>
      </w:r>
      <w:r w:rsidR="0073777B" w:rsidRPr="0058006C">
        <w:rPr>
          <w:rFonts w:ascii="Palatino Linotype" w:eastAsiaTheme="minorHAnsi" w:hAnsi="Palatino Linotype"/>
          <w:sz w:val="22"/>
          <w:szCs w:val="22"/>
        </w:rPr>
        <w:t xml:space="preserve">. </w:t>
      </w:r>
      <w:r w:rsidR="001375E2" w:rsidRPr="0058006C">
        <w:rPr>
          <w:rFonts w:ascii="Palatino Linotype" w:eastAsiaTheme="minorHAnsi" w:hAnsi="Palatino Linotype"/>
          <w:sz w:val="22"/>
          <w:szCs w:val="22"/>
        </w:rPr>
        <w:t>június</w:t>
      </w:r>
      <w:r w:rsidR="0073777B" w:rsidRPr="0058006C">
        <w:rPr>
          <w:rFonts w:ascii="Palatino Linotype" w:eastAsiaTheme="minorHAnsi" w:hAnsi="Palatino Linotype"/>
          <w:sz w:val="22"/>
          <w:szCs w:val="22"/>
        </w:rPr>
        <w:t xml:space="preserve"> </w:t>
      </w:r>
      <w:r w:rsidR="001375E2" w:rsidRPr="0058006C">
        <w:rPr>
          <w:rFonts w:ascii="Palatino Linotype" w:eastAsiaTheme="minorHAnsi" w:hAnsi="Palatino Linotype"/>
          <w:sz w:val="22"/>
          <w:szCs w:val="22"/>
        </w:rPr>
        <w:t>20</w:t>
      </w:r>
      <w:r w:rsidR="0073777B" w:rsidRPr="0058006C">
        <w:rPr>
          <w:rFonts w:ascii="Palatino Linotype" w:eastAsiaTheme="minorHAnsi" w:hAnsi="Palatino Linotype"/>
          <w:sz w:val="22"/>
          <w:szCs w:val="22"/>
        </w:rPr>
        <w:t>-án befejeződnek.</w:t>
      </w:r>
    </w:p>
    <w:p w14:paraId="494FC86B" w14:textId="77777777" w:rsidR="0073777B" w:rsidRPr="0058006C" w:rsidRDefault="0073777B" w:rsidP="0073777B">
      <w:pPr>
        <w:pStyle w:val="NormlWeb"/>
        <w:spacing w:before="0" w:beforeAutospacing="0" w:after="0" w:afterAutospacing="0"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14C89B59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/>
          <w:sz w:val="22"/>
          <w:szCs w:val="22"/>
        </w:rPr>
        <w:t xml:space="preserve">Az aktuális forgalomkorlátozásokról és terelésekről folyamatos tájékoztatást nyújt az </w:t>
      </w:r>
      <w:proofErr w:type="spellStart"/>
      <w:r w:rsidRPr="0058006C">
        <w:rPr>
          <w:rFonts w:ascii="Palatino Linotype" w:hAnsi="Palatino Linotype"/>
          <w:sz w:val="22"/>
          <w:szCs w:val="22"/>
        </w:rPr>
        <w:t>Útinform</w:t>
      </w:r>
      <w:proofErr w:type="spellEnd"/>
      <w:r w:rsidRPr="0058006C">
        <w:rPr>
          <w:rFonts w:ascii="Palatino Linotype" w:hAnsi="Palatino Linotype"/>
          <w:sz w:val="22"/>
          <w:szCs w:val="22"/>
        </w:rPr>
        <w:t xml:space="preserve"> a </w:t>
      </w:r>
      <w:hyperlink r:id="rId9" w:history="1">
        <w:r w:rsidRPr="0058006C">
          <w:rPr>
            <w:rFonts w:ascii="Palatino Linotype" w:hAnsi="Palatino Linotype"/>
            <w:sz w:val="22"/>
            <w:szCs w:val="22"/>
          </w:rPr>
          <w:t>www.utinform.hu</w:t>
        </w:r>
      </w:hyperlink>
      <w:r w:rsidRPr="0058006C">
        <w:rPr>
          <w:rFonts w:ascii="Palatino Linotype" w:hAnsi="Palatino Linotype"/>
          <w:sz w:val="22"/>
          <w:szCs w:val="22"/>
        </w:rPr>
        <w:t xml:space="preserve"> weboldalon, az AKA Zrt. a </w:t>
      </w:r>
      <w:hyperlink r:id="rId10" w:history="1">
        <w:r w:rsidRPr="0058006C">
          <w:rPr>
            <w:rFonts w:ascii="Palatino Linotype" w:hAnsi="Palatino Linotype"/>
            <w:sz w:val="22"/>
            <w:szCs w:val="22"/>
          </w:rPr>
          <w:t>www.aka.hu</w:t>
        </w:r>
      </w:hyperlink>
      <w:r w:rsidRPr="0058006C">
        <w:rPr>
          <w:rFonts w:ascii="Palatino Linotype" w:hAnsi="Palatino Linotype"/>
          <w:sz w:val="22"/>
          <w:szCs w:val="22"/>
        </w:rPr>
        <w:t xml:space="preserve"> honlapon és az üzemeltető A-WAY Zrt.</w:t>
      </w:r>
    </w:p>
    <w:p w14:paraId="6EFC5D13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628BA77F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/>
          <w:sz w:val="22"/>
          <w:szCs w:val="22"/>
        </w:rPr>
        <w:t>Az AKA Zrt. arra kéri a közlekedőket, hogy fokozott óvatossággal, a sebességkorlátozásoknak megfelelően közlekedjenek az M5-ös autópályán és vigyázzanak a terelésben dolgozókra. Nem várt események eltérést eredményezhetnek az ütemtervtől. Az AKA Zrt. a változtatás jogát fenntartja.</w:t>
      </w:r>
    </w:p>
    <w:p w14:paraId="22A5AE3F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491A6B12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/>
          <w:sz w:val="22"/>
          <w:szCs w:val="22"/>
        </w:rPr>
        <w:t>Biztonságos utazást kívánunk!</w:t>
      </w:r>
    </w:p>
    <w:p w14:paraId="158A769F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/>
          <w:sz w:val="22"/>
          <w:szCs w:val="22"/>
        </w:rPr>
        <w:t>AKA Zrt.</w:t>
      </w:r>
    </w:p>
    <w:p w14:paraId="7BF56682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106A84A3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</w:p>
    <w:p w14:paraId="616F1AFC" w14:textId="77777777" w:rsidR="0073777B" w:rsidRPr="0058006C" w:rsidRDefault="0073777B" w:rsidP="0073777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lastRenderedPageBreak/>
        <w:t>Sajtókapcsolat:</w:t>
      </w:r>
    </w:p>
    <w:p w14:paraId="7E6B111B" w14:textId="77777777" w:rsidR="0058006C" w:rsidRPr="0058006C" w:rsidRDefault="0058006C" w:rsidP="0058006C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58006C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58006C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6C7C37A9" w14:textId="77777777" w:rsidR="0058006C" w:rsidRPr="0058006C" w:rsidRDefault="0058006C" w:rsidP="0058006C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58006C">
        <w:rPr>
          <w:rFonts w:ascii="Palatino Linotype" w:hAnsi="Palatino Linotype"/>
          <w:sz w:val="22"/>
          <w:szCs w:val="22"/>
        </w:rPr>
        <w:t>Terdik Adrienne | Ügyvezető igazgató</w:t>
      </w:r>
      <w:r w:rsidRPr="0058006C">
        <w:rPr>
          <w:rFonts w:ascii="Palatino Linotype" w:hAnsi="Palatino Linotype"/>
          <w:sz w:val="22"/>
          <w:szCs w:val="22"/>
        </w:rPr>
        <w:br/>
        <w:t>T + 36 1 244 30 52 | M +36 30 257 60 08</w:t>
      </w:r>
      <w:r w:rsidRPr="0058006C">
        <w:rPr>
          <w:rFonts w:ascii="Palatino Linotype" w:hAnsi="Palatino Linotype"/>
          <w:sz w:val="22"/>
          <w:szCs w:val="22"/>
        </w:rPr>
        <w:br/>
      </w:r>
      <w:hyperlink r:id="rId11" w:history="1">
        <w:r w:rsidRPr="0058006C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58006C">
        <w:rPr>
          <w:rFonts w:ascii="Palatino Linotype" w:hAnsi="Palatino Linotype"/>
          <w:sz w:val="22"/>
          <w:szCs w:val="22"/>
        </w:rPr>
        <w:t xml:space="preserve"> | </w:t>
      </w:r>
      <w:hyperlink r:id="rId12" w:history="1">
        <w:r w:rsidRPr="0058006C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p w14:paraId="74703C29" w14:textId="77777777" w:rsidR="00AD7FF7" w:rsidRPr="0058006C" w:rsidRDefault="00AD7FF7">
      <w:pPr>
        <w:rPr>
          <w:rFonts w:ascii="Palatino Linotype" w:hAnsi="Palatino Linotype"/>
          <w:sz w:val="22"/>
          <w:szCs w:val="22"/>
        </w:rPr>
      </w:pPr>
    </w:p>
    <w:sectPr w:rsidR="00AD7FF7" w:rsidRPr="0058006C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6339" w14:textId="77777777" w:rsidR="00574551" w:rsidRDefault="00574551">
      <w:r>
        <w:separator/>
      </w:r>
    </w:p>
  </w:endnote>
  <w:endnote w:type="continuationSeparator" w:id="0">
    <w:p w14:paraId="4D6557C5" w14:textId="77777777" w:rsidR="00574551" w:rsidRDefault="0057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B629" w14:textId="77777777" w:rsidR="00574551" w:rsidRDefault="00574551">
      <w:r>
        <w:separator/>
      </w:r>
    </w:p>
  </w:footnote>
  <w:footnote w:type="continuationSeparator" w:id="0">
    <w:p w14:paraId="0093707F" w14:textId="77777777" w:rsidR="00574551" w:rsidRDefault="0057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CD39" w14:textId="77777777" w:rsidR="00662C68" w:rsidRDefault="00662C68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259E0D2E" wp14:editId="3B6C583B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4681A3F4" wp14:editId="767B9D48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B"/>
    <w:rsid w:val="000F39DD"/>
    <w:rsid w:val="00117171"/>
    <w:rsid w:val="001375E2"/>
    <w:rsid w:val="001841AC"/>
    <w:rsid w:val="002034B5"/>
    <w:rsid w:val="00476731"/>
    <w:rsid w:val="004914C3"/>
    <w:rsid w:val="004B14E2"/>
    <w:rsid w:val="004C657B"/>
    <w:rsid w:val="004D68BC"/>
    <w:rsid w:val="005706A3"/>
    <w:rsid w:val="00574551"/>
    <w:rsid w:val="0058006C"/>
    <w:rsid w:val="00630CFD"/>
    <w:rsid w:val="00662C68"/>
    <w:rsid w:val="0073777B"/>
    <w:rsid w:val="008C4B8F"/>
    <w:rsid w:val="00A67D0A"/>
    <w:rsid w:val="00AD7FF7"/>
    <w:rsid w:val="00B328F0"/>
    <w:rsid w:val="00C71A15"/>
    <w:rsid w:val="00EE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0F58"/>
  <w15:chartTrackingRefBased/>
  <w15:docId w15:val="{82928351-A1EC-4FD5-B4B4-BEF1E44A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3777B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73777B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737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3777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3777B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73777B"/>
    <w:pPr>
      <w:spacing w:before="100" w:beforeAutospacing="1" w:after="100" w:afterAutospacing="1"/>
    </w:pPr>
    <w:rPr>
      <w:rFonts w:eastAsia="Times New Roman"/>
    </w:rPr>
  </w:style>
  <w:style w:type="character" w:styleId="Kiemels2">
    <w:name w:val="Strong"/>
    <w:basedOn w:val="Bekezdsalapbettpusa"/>
    <w:uiPriority w:val="22"/>
    <w:qFormat/>
    <w:rsid w:val="0073777B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4D68B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D68B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D68BC"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D68B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D68BC"/>
    <w:rPr>
      <w:rFonts w:ascii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presstonpr.h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rienne.terdik@presstonpr.h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ka.h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utinform.h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496B9D7423746BA721BECA6BFBA54" ma:contentTypeVersion="6" ma:contentTypeDescription="Create a new document." ma:contentTypeScope="" ma:versionID="cb7d1b737a3ab0ff99c596ea715a3eea">
  <xsd:schema xmlns:xsd="http://www.w3.org/2001/XMLSchema" xmlns:xs="http://www.w3.org/2001/XMLSchema" xmlns:p="http://schemas.microsoft.com/office/2006/metadata/properties" xmlns:ns3="ccdc3f91-9ace-4337-b98f-c5307e36f081" targetNamespace="http://schemas.microsoft.com/office/2006/metadata/properties" ma:root="true" ma:fieldsID="a836a2d877d7d7a8c2a4aa409236e110" ns3:_="">
    <xsd:import namespace="ccdc3f91-9ace-4337-b98f-c5307e36f0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c3f91-9ace-4337-b98f-c5307e36f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dc3f91-9ace-4337-b98f-c5307e36f081" xsi:nil="true"/>
  </documentManagement>
</p:properties>
</file>

<file path=customXml/itemProps1.xml><?xml version="1.0" encoding="utf-8"?>
<ds:datastoreItem xmlns:ds="http://schemas.openxmlformats.org/officeDocument/2006/customXml" ds:itemID="{D2402191-42D0-4FF3-AD73-21271EBC4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c3f91-9ace-4337-b98f-c5307e36f0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A6FAD-8E07-4343-93C3-5BDB1C3BBC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D4B4B-F7DB-4D54-BAD7-BF721A26678E}">
  <ds:schemaRefs>
    <ds:schemaRef ds:uri="http://schemas.microsoft.com/office/2006/metadata/properties"/>
    <ds:schemaRef ds:uri="http://schemas.microsoft.com/office/infopath/2007/PartnerControls"/>
    <ds:schemaRef ds:uri="ccdc3f91-9ace-4337-b98f-c5307e36f0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1729</Characters>
  <Application>Microsoft Office Word</Application>
  <DocSecurity>0</DocSecurity>
  <Lines>41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Szluka Emese</cp:lastModifiedBy>
  <cp:revision>2</cp:revision>
  <dcterms:created xsi:type="dcterms:W3CDTF">2026-06-08T12:14:00Z</dcterms:created>
  <dcterms:modified xsi:type="dcterms:W3CDTF">2026-06-08T12:14:00Z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0x0101002C3496B9D7423746BA721BECA6BFBA54</vt:lpwstr>
  </property>
</Properties>
</file>