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1AF248" w14:textId="77777777" w:rsidR="004330C2" w:rsidRDefault="004330C2" w:rsidP="00DF2D35">
      <w:pPr>
        <w:tabs>
          <w:tab w:val="left" w:pos="3210"/>
        </w:tabs>
        <w:rPr>
          <w:rFonts w:ascii="Palatino Linotype" w:hAnsi="Palatino Linotype"/>
          <w:sz w:val="24"/>
          <w:szCs w:val="24"/>
        </w:rPr>
      </w:pPr>
    </w:p>
    <w:p w14:paraId="20509E42" w14:textId="280AD9B2" w:rsidR="00760727" w:rsidRDefault="00760727" w:rsidP="00DF2D35">
      <w:pPr>
        <w:tabs>
          <w:tab w:val="left" w:pos="3210"/>
        </w:tabs>
        <w:rPr>
          <w:rFonts w:ascii="Palatino Linotype" w:hAnsi="Palatino Linotype"/>
          <w:b/>
          <w:color w:val="FF0000"/>
          <w:sz w:val="24"/>
          <w:szCs w:val="24"/>
        </w:rPr>
      </w:pPr>
    </w:p>
    <w:p w14:paraId="0DCDA7ED" w14:textId="0B95EACD" w:rsidR="004330C2" w:rsidRPr="001A59CC" w:rsidRDefault="00704D3E" w:rsidP="00DF2D35">
      <w:pPr>
        <w:tabs>
          <w:tab w:val="left" w:pos="3210"/>
        </w:tabs>
        <w:rPr>
          <w:rFonts w:ascii="Palatino Linotype" w:hAnsi="Palatino Linotype"/>
          <w:b/>
          <w:color w:val="FF0000"/>
          <w:sz w:val="24"/>
          <w:szCs w:val="24"/>
        </w:rPr>
      </w:pPr>
      <w:r w:rsidRPr="001A59CC">
        <w:rPr>
          <w:rFonts w:ascii="Palatino Linotype" w:hAnsi="Palatino Linotype"/>
          <w:b/>
          <w:color w:val="FF0000"/>
          <w:sz w:val="24"/>
          <w:szCs w:val="24"/>
        </w:rPr>
        <w:t xml:space="preserve">Sajtóanyag/PResston PR/2024. </w:t>
      </w:r>
      <w:r w:rsidR="00A93334" w:rsidRPr="001A59CC">
        <w:rPr>
          <w:rFonts w:ascii="Palatino Linotype" w:hAnsi="Palatino Linotype"/>
          <w:b/>
          <w:color w:val="FF0000"/>
          <w:sz w:val="24"/>
          <w:szCs w:val="24"/>
        </w:rPr>
        <w:t>június</w:t>
      </w:r>
      <w:r w:rsidR="004026AD">
        <w:rPr>
          <w:rFonts w:ascii="Palatino Linotype" w:hAnsi="Palatino Linotype"/>
          <w:b/>
          <w:color w:val="FF0000"/>
          <w:sz w:val="24"/>
          <w:szCs w:val="24"/>
        </w:rPr>
        <w:t xml:space="preserve"> 25.</w:t>
      </w:r>
    </w:p>
    <w:p w14:paraId="25AFD4A3" w14:textId="56049B5E" w:rsidR="00704D3E" w:rsidRPr="001A59CC" w:rsidRDefault="00EC148D" w:rsidP="00D4000B">
      <w:pPr>
        <w:tabs>
          <w:tab w:val="left" w:pos="3210"/>
        </w:tabs>
        <w:jc w:val="center"/>
        <w:rPr>
          <w:rFonts w:ascii="Palatino Linotype" w:hAnsi="Palatino Linotype"/>
          <w:b/>
          <w:sz w:val="24"/>
          <w:szCs w:val="24"/>
        </w:rPr>
      </w:pPr>
      <w:r w:rsidRPr="001A59CC">
        <w:rPr>
          <w:rFonts w:ascii="Palatino Linotype" w:hAnsi="Palatino Linotype"/>
          <w:b/>
          <w:sz w:val="24"/>
          <w:szCs w:val="24"/>
        </w:rPr>
        <w:t>Elérte legmagasabb pontját a</w:t>
      </w:r>
      <w:r w:rsidR="008C12CD" w:rsidRPr="001A59CC">
        <w:rPr>
          <w:rFonts w:ascii="Palatino Linotype" w:hAnsi="Palatino Linotype"/>
          <w:b/>
          <w:sz w:val="24"/>
          <w:szCs w:val="24"/>
        </w:rPr>
        <w:t xml:space="preserve"> Weerts Logistics Park ebesi építkezése</w:t>
      </w:r>
    </w:p>
    <w:p w14:paraId="2EFF24A3" w14:textId="2AE0B2FD" w:rsidR="00D1199B" w:rsidRPr="001A59CC" w:rsidRDefault="004B7012" w:rsidP="006921B7">
      <w:pPr>
        <w:tabs>
          <w:tab w:val="left" w:pos="3210"/>
        </w:tabs>
        <w:jc w:val="center"/>
        <w:rPr>
          <w:rFonts w:ascii="Palatino Linotype" w:hAnsi="Palatino Linotype"/>
          <w:b/>
          <w:sz w:val="24"/>
          <w:szCs w:val="24"/>
        </w:rPr>
      </w:pPr>
      <w:r w:rsidRPr="001A59CC">
        <w:rPr>
          <w:rFonts w:ascii="Palatino Linotype" w:hAnsi="Palatino Linotype"/>
          <w:b/>
          <w:sz w:val="24"/>
          <w:szCs w:val="24"/>
        </w:rPr>
        <w:t xml:space="preserve">- A </w:t>
      </w:r>
      <w:r w:rsidR="00A93334" w:rsidRPr="001A59CC">
        <w:rPr>
          <w:rFonts w:ascii="Palatino Linotype" w:hAnsi="Palatino Linotype"/>
          <w:b/>
          <w:sz w:val="24"/>
          <w:szCs w:val="24"/>
        </w:rPr>
        <w:t xml:space="preserve">belga-magyar cégcsoport </w:t>
      </w:r>
      <w:r w:rsidR="006D4CF3" w:rsidRPr="00F341BB">
        <w:rPr>
          <w:rFonts w:ascii="Palatino Linotype" w:hAnsi="Palatino Linotype"/>
          <w:b/>
          <w:sz w:val="24"/>
          <w:szCs w:val="24"/>
        </w:rPr>
        <w:t>f</w:t>
      </w:r>
      <w:r w:rsidR="00781F7D" w:rsidRPr="00F341BB">
        <w:rPr>
          <w:rFonts w:ascii="Palatino Linotype" w:hAnsi="Palatino Linotype"/>
          <w:b/>
          <w:sz w:val="24"/>
          <w:szCs w:val="24"/>
        </w:rPr>
        <w:t>olyamatosan erősíti</w:t>
      </w:r>
      <w:r w:rsidR="006D4CF3" w:rsidRPr="001A59CC">
        <w:rPr>
          <w:rFonts w:ascii="Palatino Linotype" w:hAnsi="Palatino Linotype"/>
          <w:b/>
          <w:color w:val="FF0000"/>
          <w:sz w:val="24"/>
          <w:szCs w:val="24"/>
        </w:rPr>
        <w:t xml:space="preserve"> </w:t>
      </w:r>
      <w:r w:rsidR="006D4CF3" w:rsidRPr="001A59CC">
        <w:rPr>
          <w:rFonts w:ascii="Palatino Linotype" w:hAnsi="Palatino Linotype"/>
          <w:b/>
          <w:sz w:val="24"/>
          <w:szCs w:val="24"/>
        </w:rPr>
        <w:t>jelenlétét Hajdú-Bihar Vármegyében -</w:t>
      </w:r>
    </w:p>
    <w:p w14:paraId="7200DFF7" w14:textId="14108050" w:rsidR="002B41E7" w:rsidRPr="001A59CC" w:rsidRDefault="002B41E7" w:rsidP="007D39AB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  <w:r w:rsidRPr="001A59CC">
        <w:rPr>
          <w:rFonts w:ascii="Palatino Linotype" w:hAnsi="Palatino Linotype"/>
          <w:b/>
          <w:sz w:val="24"/>
          <w:szCs w:val="24"/>
        </w:rPr>
        <w:t>A belga – magyar tulajdonosi háttérrel rendelkező Weerts Logistics Park (WLP) már több mint 1 000 000 m2-nyi csúcstechnológiás logisztikai beruházással rendelkezik Belgiumban, Hollandiában, Franciaországban, Németországban, az Egyesült Királyságban és Olaszországban.</w:t>
      </w:r>
    </w:p>
    <w:p w14:paraId="7D182C38" w14:textId="66884094" w:rsidR="002B41E7" w:rsidRPr="001A59CC" w:rsidRDefault="002B41E7" w:rsidP="007D39AB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  <w:r w:rsidRPr="001A59CC">
        <w:rPr>
          <w:rFonts w:ascii="Palatino Linotype" w:hAnsi="Palatino Linotype"/>
          <w:b/>
          <w:sz w:val="24"/>
          <w:szCs w:val="24"/>
        </w:rPr>
        <w:t xml:space="preserve">Az elmúlt 6 év alatt Magyarországon több mint 200 000 négyzetméternyi épületet </w:t>
      </w:r>
      <w:r w:rsidR="00047EFB" w:rsidRPr="001A59CC">
        <w:rPr>
          <w:rFonts w:ascii="Palatino Linotype" w:hAnsi="Palatino Linotype"/>
          <w:b/>
          <w:sz w:val="24"/>
          <w:szCs w:val="24"/>
        </w:rPr>
        <w:t>húzott</w:t>
      </w:r>
      <w:r w:rsidRPr="001A59CC">
        <w:rPr>
          <w:rFonts w:ascii="Palatino Linotype" w:hAnsi="Palatino Linotype"/>
          <w:b/>
          <w:sz w:val="24"/>
          <w:szCs w:val="24"/>
        </w:rPr>
        <w:t xml:space="preserve"> fel, </w:t>
      </w:r>
      <w:r w:rsidR="00047EFB" w:rsidRPr="001A59CC">
        <w:rPr>
          <w:rFonts w:ascii="Palatino Linotype" w:hAnsi="Palatino Linotype"/>
          <w:b/>
          <w:sz w:val="24"/>
          <w:szCs w:val="24"/>
        </w:rPr>
        <w:t xml:space="preserve">ezzel </w:t>
      </w:r>
      <w:r w:rsidRPr="001A59CC">
        <w:rPr>
          <w:rFonts w:ascii="Palatino Linotype" w:hAnsi="Palatino Linotype"/>
          <w:b/>
          <w:sz w:val="24"/>
          <w:szCs w:val="24"/>
        </w:rPr>
        <w:t>közvetlen</w:t>
      </w:r>
      <w:r w:rsidR="00B1594B" w:rsidRPr="001A59CC">
        <w:rPr>
          <w:rFonts w:ascii="Palatino Linotype" w:hAnsi="Palatino Linotype"/>
          <w:b/>
          <w:sz w:val="24"/>
          <w:szCs w:val="24"/>
        </w:rPr>
        <w:t>ül</w:t>
      </w:r>
      <w:r w:rsidRPr="001A59CC">
        <w:rPr>
          <w:rFonts w:ascii="Palatino Linotype" w:hAnsi="Palatino Linotype"/>
          <w:b/>
          <w:sz w:val="24"/>
          <w:szCs w:val="24"/>
        </w:rPr>
        <w:t xml:space="preserve"> több mint 1000, közvetetten pedig </w:t>
      </w:r>
      <w:r w:rsidR="00B1594B" w:rsidRPr="001A59CC">
        <w:rPr>
          <w:rFonts w:ascii="Palatino Linotype" w:hAnsi="Palatino Linotype"/>
          <w:b/>
          <w:sz w:val="24"/>
          <w:szCs w:val="24"/>
        </w:rPr>
        <w:t>mintegy</w:t>
      </w:r>
      <w:r w:rsidRPr="001A59CC">
        <w:rPr>
          <w:rFonts w:ascii="Palatino Linotype" w:hAnsi="Palatino Linotype"/>
          <w:b/>
          <w:sz w:val="24"/>
          <w:szCs w:val="24"/>
        </w:rPr>
        <w:t xml:space="preserve"> 4000 munkahelyet teremtett</w:t>
      </w:r>
      <w:r w:rsidR="009C58AB" w:rsidRPr="001A59CC">
        <w:rPr>
          <w:rFonts w:ascii="Palatino Linotype" w:hAnsi="Palatino Linotype"/>
          <w:b/>
          <w:sz w:val="24"/>
          <w:szCs w:val="24"/>
        </w:rPr>
        <w:t>.</w:t>
      </w:r>
      <w:r w:rsidR="00047EFB" w:rsidRPr="001A59CC">
        <w:rPr>
          <w:rFonts w:ascii="Palatino Linotype" w:hAnsi="Palatino Linotype"/>
          <w:b/>
          <w:sz w:val="24"/>
          <w:szCs w:val="24"/>
        </w:rPr>
        <w:t xml:space="preserve"> </w:t>
      </w:r>
      <w:r w:rsidR="00781F7D" w:rsidRPr="001A59CC">
        <w:rPr>
          <w:rFonts w:ascii="Palatino Linotype" w:hAnsi="Palatino Linotype"/>
          <w:b/>
          <w:sz w:val="24"/>
          <w:szCs w:val="24"/>
        </w:rPr>
        <w:t xml:space="preserve">Beruházásaival pedig </w:t>
      </w:r>
      <w:r w:rsidRPr="001A59CC">
        <w:rPr>
          <w:rFonts w:ascii="Palatino Linotype" w:hAnsi="Palatino Linotype"/>
          <w:b/>
          <w:sz w:val="24"/>
          <w:szCs w:val="24"/>
        </w:rPr>
        <w:t>15</w:t>
      </w:r>
      <w:r w:rsidR="001C23E9">
        <w:rPr>
          <w:rFonts w:ascii="Palatino Linotype" w:hAnsi="Palatino Linotype"/>
          <w:b/>
          <w:sz w:val="24"/>
          <w:szCs w:val="24"/>
        </w:rPr>
        <w:t>0</w:t>
      </w:r>
      <w:bookmarkStart w:id="0" w:name="_GoBack"/>
      <w:bookmarkEnd w:id="0"/>
      <w:r w:rsidR="007D39AB" w:rsidRPr="001A59CC">
        <w:rPr>
          <w:rFonts w:ascii="Palatino Linotype" w:hAnsi="Palatino Linotype"/>
          <w:b/>
          <w:sz w:val="24"/>
          <w:szCs w:val="24"/>
        </w:rPr>
        <w:t>-et</w:t>
      </w:r>
      <w:r w:rsidR="001B0FE8" w:rsidRPr="001A59CC">
        <w:rPr>
          <w:rFonts w:ascii="Palatino Linotype" w:hAnsi="Palatino Linotype"/>
          <w:b/>
          <w:sz w:val="24"/>
          <w:szCs w:val="24"/>
        </w:rPr>
        <w:t xml:space="preserve"> meghaladó</w:t>
      </w:r>
      <w:r w:rsidR="001C67D1" w:rsidRPr="001A59CC">
        <w:rPr>
          <w:rFonts w:ascii="Palatino Linotype" w:hAnsi="Palatino Linotype"/>
          <w:b/>
          <w:sz w:val="24"/>
          <w:szCs w:val="24"/>
        </w:rPr>
        <w:t xml:space="preserve"> </w:t>
      </w:r>
      <w:r w:rsidRPr="001A59CC">
        <w:rPr>
          <w:rFonts w:ascii="Palatino Linotype" w:hAnsi="Palatino Linotype"/>
          <w:b/>
          <w:sz w:val="24"/>
          <w:szCs w:val="24"/>
        </w:rPr>
        <w:t>hazai cégnek adott otthont.</w:t>
      </w:r>
    </w:p>
    <w:p w14:paraId="1C24F07E" w14:textId="237623AF" w:rsidR="00424320" w:rsidRPr="001A59CC" w:rsidRDefault="0079792F" w:rsidP="007D39AB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0" locked="0" layoutInCell="1" allowOverlap="1" wp14:anchorId="123B98EC" wp14:editId="1F4D0E5A">
            <wp:simplePos x="0" y="0"/>
            <wp:positionH relativeFrom="column">
              <wp:posOffset>-38735</wp:posOffset>
            </wp:positionH>
            <wp:positionV relativeFrom="paragraph">
              <wp:posOffset>-109855</wp:posOffset>
            </wp:positionV>
            <wp:extent cx="2069740" cy="5173980"/>
            <wp:effectExtent l="0" t="0" r="6985" b="762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LP infografika- Eb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74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99B" w:rsidRPr="001A59CC">
        <w:rPr>
          <w:rFonts w:ascii="Palatino Linotype" w:hAnsi="Palatino Linotype"/>
          <w:b/>
          <w:sz w:val="24"/>
          <w:szCs w:val="24"/>
        </w:rPr>
        <w:t xml:space="preserve">Debrecen szomszédságában, </w:t>
      </w:r>
      <w:r w:rsidR="00781F7D" w:rsidRPr="00F341BB">
        <w:rPr>
          <w:rFonts w:ascii="Palatino Linotype" w:hAnsi="Palatino Linotype"/>
          <w:b/>
          <w:sz w:val="24"/>
          <w:szCs w:val="24"/>
        </w:rPr>
        <w:t>az</w:t>
      </w:r>
      <w:r w:rsidR="00781F7D" w:rsidRPr="001A59CC">
        <w:rPr>
          <w:rFonts w:ascii="Palatino Linotype" w:hAnsi="Palatino Linotype"/>
          <w:b/>
          <w:sz w:val="24"/>
          <w:szCs w:val="24"/>
        </w:rPr>
        <w:t xml:space="preserve"> </w:t>
      </w:r>
      <w:r w:rsidR="00D1199B" w:rsidRPr="001A59CC">
        <w:rPr>
          <w:rFonts w:ascii="Palatino Linotype" w:hAnsi="Palatino Linotype"/>
          <w:b/>
          <w:sz w:val="24"/>
          <w:szCs w:val="24"/>
        </w:rPr>
        <w:t>Ebesen épülő Weerts Logistics Park (WLP) HUR One Kft.</w:t>
      </w:r>
      <w:r w:rsidR="002B41E7" w:rsidRPr="001A59CC">
        <w:rPr>
          <w:rFonts w:ascii="Palatino Linotype" w:hAnsi="Palatino Linotype"/>
          <w:b/>
          <w:sz w:val="24"/>
          <w:szCs w:val="24"/>
        </w:rPr>
        <w:t xml:space="preserve"> legújabb</w:t>
      </w:r>
      <w:r w:rsidR="00D1199B" w:rsidRPr="001A59CC">
        <w:rPr>
          <w:rFonts w:ascii="Palatino Linotype" w:hAnsi="Palatino Linotype"/>
          <w:b/>
          <w:sz w:val="24"/>
          <w:szCs w:val="24"/>
        </w:rPr>
        <w:t xml:space="preserve"> </w:t>
      </w:r>
      <w:r w:rsidR="00C26E27" w:rsidRPr="001A59CC">
        <w:rPr>
          <w:rFonts w:ascii="Palatino Linotype" w:hAnsi="Palatino Linotype"/>
          <w:b/>
          <w:sz w:val="24"/>
          <w:szCs w:val="24"/>
        </w:rPr>
        <w:t>építkezése</w:t>
      </w:r>
      <w:r w:rsidR="002B41E7" w:rsidRPr="001A59CC">
        <w:rPr>
          <w:rFonts w:ascii="Palatino Linotype" w:hAnsi="Palatino Linotype"/>
          <w:b/>
          <w:sz w:val="24"/>
          <w:szCs w:val="24"/>
        </w:rPr>
        <w:t xml:space="preserve"> </w:t>
      </w:r>
      <w:r w:rsidR="006D4CF3" w:rsidRPr="001A59CC">
        <w:rPr>
          <w:rFonts w:ascii="Palatino Linotype" w:hAnsi="Palatino Linotype"/>
          <w:b/>
          <w:sz w:val="24"/>
          <w:szCs w:val="24"/>
        </w:rPr>
        <w:t xml:space="preserve">2024 júniusában </w:t>
      </w:r>
      <w:r w:rsidR="002B41E7" w:rsidRPr="001A59CC">
        <w:rPr>
          <w:rFonts w:ascii="Palatino Linotype" w:hAnsi="Palatino Linotype"/>
          <w:b/>
          <w:sz w:val="24"/>
          <w:szCs w:val="24"/>
        </w:rPr>
        <w:t xml:space="preserve">következő </w:t>
      </w:r>
      <w:r w:rsidR="00D1199B" w:rsidRPr="001A59CC">
        <w:rPr>
          <w:rFonts w:ascii="Palatino Linotype" w:hAnsi="Palatino Linotype"/>
          <w:b/>
          <w:sz w:val="24"/>
          <w:szCs w:val="24"/>
        </w:rPr>
        <w:t>fázisba érkezett.</w:t>
      </w:r>
      <w:r w:rsidR="00B124C9" w:rsidRPr="001A59CC">
        <w:rPr>
          <w:rFonts w:ascii="Palatino Linotype" w:hAnsi="Palatino Linotype"/>
          <w:b/>
          <w:sz w:val="24"/>
          <w:szCs w:val="24"/>
        </w:rPr>
        <w:t xml:space="preserve"> </w:t>
      </w:r>
      <w:r w:rsidR="003007F1" w:rsidRPr="001A59CC">
        <w:rPr>
          <w:rFonts w:ascii="Palatino Linotype" w:hAnsi="Palatino Linotype"/>
          <w:b/>
          <w:sz w:val="24"/>
          <w:szCs w:val="24"/>
        </w:rPr>
        <w:t>Bár a</w:t>
      </w:r>
      <w:r w:rsidR="00B124C9" w:rsidRPr="001A59CC">
        <w:rPr>
          <w:rFonts w:ascii="Palatino Linotype" w:hAnsi="Palatino Linotype"/>
          <w:b/>
          <w:sz w:val="24"/>
          <w:szCs w:val="24"/>
        </w:rPr>
        <w:t xml:space="preserve"> teljes, közel 55 000 m2 alapterületű logisztikai komplexum befejezése 2026-ban várható</w:t>
      </w:r>
      <w:r w:rsidR="007D39AB" w:rsidRPr="001A59CC">
        <w:rPr>
          <w:rFonts w:ascii="Palatino Linotype" w:hAnsi="Palatino Linotype"/>
          <w:b/>
          <w:sz w:val="24"/>
          <w:szCs w:val="24"/>
        </w:rPr>
        <w:t>,</w:t>
      </w:r>
      <w:r w:rsidR="00B124C9" w:rsidRPr="001A59CC">
        <w:rPr>
          <w:rFonts w:ascii="Palatino Linotype" w:hAnsi="Palatino Linotype"/>
          <w:b/>
          <w:sz w:val="24"/>
          <w:szCs w:val="24"/>
        </w:rPr>
        <w:t xml:space="preserve"> </w:t>
      </w:r>
      <w:r w:rsidR="007D39AB" w:rsidRPr="001A59CC">
        <w:rPr>
          <w:rFonts w:ascii="Palatino Linotype" w:hAnsi="Palatino Linotype"/>
          <w:b/>
          <w:sz w:val="24"/>
          <w:szCs w:val="24"/>
        </w:rPr>
        <w:t>a</w:t>
      </w:r>
      <w:r w:rsidR="00B124C9" w:rsidRPr="001A59CC">
        <w:rPr>
          <w:rFonts w:ascii="Palatino Linotype" w:hAnsi="Palatino Linotype"/>
          <w:b/>
          <w:sz w:val="24"/>
          <w:szCs w:val="24"/>
        </w:rPr>
        <w:t>z I. ütemben megvalósuló 22 000 m2</w:t>
      </w:r>
      <w:r w:rsidR="00714C9A">
        <w:rPr>
          <w:rFonts w:ascii="Palatino Linotype" w:hAnsi="Palatino Linotype"/>
          <w:b/>
          <w:sz w:val="24"/>
          <w:szCs w:val="24"/>
        </w:rPr>
        <w:t>-</w:t>
      </w:r>
      <w:r w:rsidR="0010512F" w:rsidRPr="001A59CC">
        <w:rPr>
          <w:rFonts w:ascii="Palatino Linotype" w:hAnsi="Palatino Linotype"/>
          <w:b/>
          <w:sz w:val="24"/>
          <w:szCs w:val="24"/>
        </w:rPr>
        <w:t xml:space="preserve">es csarnok </w:t>
      </w:r>
      <w:r w:rsidR="00C26E27" w:rsidRPr="001A59CC">
        <w:rPr>
          <w:rFonts w:ascii="Palatino Linotype" w:hAnsi="Palatino Linotype"/>
          <w:b/>
          <w:sz w:val="24"/>
          <w:szCs w:val="24"/>
        </w:rPr>
        <w:t xml:space="preserve">kivitelezése </w:t>
      </w:r>
      <w:r w:rsidR="00B124C9" w:rsidRPr="001A59CC">
        <w:rPr>
          <w:rFonts w:ascii="Palatino Linotype" w:hAnsi="Palatino Linotype"/>
          <w:b/>
          <w:sz w:val="24"/>
          <w:szCs w:val="24"/>
        </w:rPr>
        <w:t xml:space="preserve">elérte </w:t>
      </w:r>
      <w:r w:rsidR="0010512F" w:rsidRPr="001A59CC">
        <w:rPr>
          <w:rFonts w:ascii="Palatino Linotype" w:hAnsi="Palatino Linotype"/>
          <w:b/>
          <w:sz w:val="24"/>
          <w:szCs w:val="24"/>
        </w:rPr>
        <w:t xml:space="preserve">a </w:t>
      </w:r>
      <w:r w:rsidR="00B124C9" w:rsidRPr="001A59CC">
        <w:rPr>
          <w:rFonts w:ascii="Palatino Linotype" w:hAnsi="Palatino Linotype"/>
          <w:b/>
          <w:sz w:val="24"/>
          <w:szCs w:val="24"/>
        </w:rPr>
        <w:t>legmagasabb pontját.</w:t>
      </w:r>
    </w:p>
    <w:p w14:paraId="47917315" w14:textId="5725AE2F" w:rsidR="00424320" w:rsidRPr="001A59CC" w:rsidRDefault="008C591A" w:rsidP="00424320">
      <w:pPr>
        <w:jc w:val="both"/>
        <w:rPr>
          <w:rFonts w:ascii="Palatino Linotype" w:hAnsi="Palatino Linotype"/>
          <w:b/>
          <w:sz w:val="24"/>
          <w:szCs w:val="24"/>
        </w:rPr>
      </w:pPr>
      <w:r w:rsidRPr="001A59CC">
        <w:rPr>
          <w:rFonts w:ascii="Palatino Linotype" w:hAnsi="Palatino Linotype"/>
          <w:b/>
          <w:sz w:val="24"/>
          <w:szCs w:val="24"/>
        </w:rPr>
        <w:t>Előzmények</w:t>
      </w:r>
    </w:p>
    <w:p w14:paraId="1236A81C" w14:textId="29184108" w:rsidR="007D39AB" w:rsidRDefault="00424320" w:rsidP="00424320">
      <w:pPr>
        <w:jc w:val="both"/>
        <w:rPr>
          <w:rFonts w:ascii="Palatino Linotype" w:hAnsi="Palatino Linotype"/>
          <w:sz w:val="24"/>
          <w:szCs w:val="24"/>
        </w:rPr>
      </w:pPr>
      <w:r w:rsidRPr="001A59CC">
        <w:rPr>
          <w:rFonts w:ascii="Palatino Linotype" w:hAnsi="Palatino Linotype"/>
          <w:sz w:val="24"/>
          <w:szCs w:val="24"/>
        </w:rPr>
        <w:t>2022 júliusában vásárolta meg a Weerts Logistics Park HUR One Kft</w:t>
      </w:r>
      <w:r w:rsidR="00592703">
        <w:rPr>
          <w:rFonts w:ascii="Palatino Linotype" w:hAnsi="Palatino Linotype"/>
          <w:sz w:val="24"/>
          <w:szCs w:val="24"/>
        </w:rPr>
        <w:t>.</w:t>
      </w:r>
      <w:r w:rsidRPr="001A59CC">
        <w:rPr>
          <w:rFonts w:ascii="Palatino Linotype" w:hAnsi="Palatino Linotype"/>
          <w:sz w:val="24"/>
          <w:szCs w:val="24"/>
        </w:rPr>
        <w:t xml:space="preserve"> az önkormányzattól a több, mint 12 ha-os területet. Kötelezettséget vállalt rá, hogy 2026. december 31. napjáig egy legalább 50 ezer négyzetméter alapterületű építményt is magába foglaló beruházást valósít meg. Az építkezés </w:t>
      </w:r>
      <w:r w:rsidR="00592703">
        <w:rPr>
          <w:rFonts w:ascii="Palatino Linotype" w:hAnsi="Palatino Linotype"/>
          <w:sz w:val="24"/>
          <w:szCs w:val="24"/>
        </w:rPr>
        <w:t>márciusi</w:t>
      </w:r>
      <w:r w:rsidRPr="001A59CC">
        <w:rPr>
          <w:rFonts w:ascii="Palatino Linotype" w:hAnsi="Palatino Linotype"/>
          <w:sz w:val="24"/>
          <w:szCs w:val="24"/>
        </w:rPr>
        <w:t xml:space="preserve"> alapkőletételét követően júniusban újabb mérföldk</w:t>
      </w:r>
      <w:r w:rsidR="00025555" w:rsidRPr="001A59CC">
        <w:rPr>
          <w:rFonts w:ascii="Palatino Linotype" w:hAnsi="Palatino Linotype"/>
          <w:sz w:val="24"/>
          <w:szCs w:val="24"/>
        </w:rPr>
        <w:t>övéhe</w:t>
      </w:r>
      <w:r w:rsidRPr="001A59CC">
        <w:rPr>
          <w:rFonts w:ascii="Palatino Linotype" w:hAnsi="Palatino Linotype"/>
          <w:sz w:val="24"/>
          <w:szCs w:val="24"/>
        </w:rPr>
        <w:t>z érkezett a beruházás, a</w:t>
      </w:r>
      <w:r w:rsidR="00025555" w:rsidRPr="001A59CC">
        <w:rPr>
          <w:rFonts w:ascii="Palatino Linotype" w:hAnsi="Palatino Linotype"/>
          <w:sz w:val="24"/>
          <w:szCs w:val="24"/>
        </w:rPr>
        <w:t>z I. ütem</w:t>
      </w:r>
      <w:r w:rsidRPr="001A59CC">
        <w:rPr>
          <w:rFonts w:ascii="Palatino Linotype" w:hAnsi="Palatino Linotype"/>
          <w:sz w:val="24"/>
          <w:szCs w:val="24"/>
        </w:rPr>
        <w:t xml:space="preserve"> legmagasabb pontjának elérésével.</w:t>
      </w:r>
    </w:p>
    <w:p w14:paraId="5B216820" w14:textId="2BA46945" w:rsidR="00592703" w:rsidRDefault="00592703" w:rsidP="00424320">
      <w:pPr>
        <w:jc w:val="both"/>
        <w:rPr>
          <w:rFonts w:ascii="Palatino Linotype" w:hAnsi="Palatino Linotype"/>
          <w:sz w:val="24"/>
          <w:szCs w:val="24"/>
        </w:rPr>
      </w:pPr>
    </w:p>
    <w:p w14:paraId="5D674725" w14:textId="77777777" w:rsidR="00592703" w:rsidRPr="001A59CC" w:rsidRDefault="00592703" w:rsidP="00424320">
      <w:pPr>
        <w:jc w:val="both"/>
        <w:rPr>
          <w:rFonts w:ascii="Palatino Linotype" w:hAnsi="Palatino Linotype"/>
          <w:sz w:val="24"/>
          <w:szCs w:val="24"/>
        </w:rPr>
      </w:pPr>
    </w:p>
    <w:p w14:paraId="3A4BCB92" w14:textId="77777777" w:rsidR="00592703" w:rsidRDefault="00592703" w:rsidP="006A39F3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</w:p>
    <w:p w14:paraId="7036169D" w14:textId="5E21306E" w:rsidR="007D39AB" w:rsidRPr="001A59CC" w:rsidRDefault="00781F7D" w:rsidP="006A39F3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  <w:r w:rsidRPr="00F341BB">
        <w:rPr>
          <w:rFonts w:ascii="Palatino Linotype" w:hAnsi="Palatino Linotype"/>
          <w:b/>
          <w:sz w:val="24"/>
          <w:szCs w:val="24"/>
        </w:rPr>
        <w:lastRenderedPageBreak/>
        <w:t>A</w:t>
      </w:r>
      <w:r w:rsidRPr="001A59CC">
        <w:rPr>
          <w:rFonts w:ascii="Palatino Linotype" w:hAnsi="Palatino Linotype"/>
          <w:b/>
          <w:sz w:val="24"/>
          <w:szCs w:val="24"/>
        </w:rPr>
        <w:t xml:space="preserve"> </w:t>
      </w:r>
      <w:r w:rsidR="006763D2" w:rsidRPr="001A59CC">
        <w:rPr>
          <w:rFonts w:ascii="Palatino Linotype" w:hAnsi="Palatino Linotype"/>
          <w:b/>
          <w:sz w:val="24"/>
          <w:szCs w:val="24"/>
        </w:rPr>
        <w:t>WLP a</w:t>
      </w:r>
      <w:r w:rsidR="007337AD" w:rsidRPr="001A59CC">
        <w:rPr>
          <w:rFonts w:ascii="Palatino Linotype" w:hAnsi="Palatino Linotype"/>
          <w:b/>
          <w:sz w:val="24"/>
          <w:szCs w:val="24"/>
        </w:rPr>
        <w:t xml:space="preserve"> logisztikai komplexum </w:t>
      </w:r>
      <w:r w:rsidR="006763D2" w:rsidRPr="001A59CC">
        <w:rPr>
          <w:rFonts w:ascii="Palatino Linotype" w:hAnsi="Palatino Linotype"/>
          <w:b/>
          <w:sz w:val="24"/>
          <w:szCs w:val="24"/>
        </w:rPr>
        <w:t>k</w:t>
      </w:r>
      <w:r w:rsidR="00D7562A" w:rsidRPr="001A59CC">
        <w:rPr>
          <w:rFonts w:ascii="Palatino Linotype" w:hAnsi="Palatino Linotype"/>
          <w:b/>
          <w:sz w:val="24"/>
          <w:szCs w:val="24"/>
        </w:rPr>
        <w:t>özponti elhelyezkedé</w:t>
      </w:r>
      <w:r w:rsidR="007337AD" w:rsidRPr="001A59CC">
        <w:rPr>
          <w:rFonts w:ascii="Palatino Linotype" w:hAnsi="Palatino Linotype"/>
          <w:b/>
          <w:sz w:val="24"/>
          <w:szCs w:val="24"/>
        </w:rPr>
        <w:t>sével</w:t>
      </w:r>
      <w:r w:rsidR="00C00924" w:rsidRPr="001A59CC">
        <w:rPr>
          <w:rFonts w:ascii="Palatino Linotype" w:hAnsi="Palatino Linotype"/>
          <w:b/>
          <w:sz w:val="24"/>
          <w:szCs w:val="24"/>
        </w:rPr>
        <w:t xml:space="preserve">, </w:t>
      </w:r>
      <w:r w:rsidR="00D83294" w:rsidRPr="001A59CC">
        <w:rPr>
          <w:rFonts w:ascii="Palatino Linotype" w:hAnsi="Palatino Linotype"/>
          <w:b/>
          <w:sz w:val="24"/>
          <w:szCs w:val="24"/>
        </w:rPr>
        <w:t xml:space="preserve">a </w:t>
      </w:r>
      <w:r w:rsidR="004E2ACD" w:rsidRPr="001A59CC">
        <w:rPr>
          <w:rFonts w:ascii="Palatino Linotype" w:hAnsi="Palatino Linotype"/>
          <w:b/>
          <w:sz w:val="24"/>
          <w:szCs w:val="24"/>
        </w:rPr>
        <w:t>környékbeli</w:t>
      </w:r>
      <w:r w:rsidR="00D83294" w:rsidRPr="001A59CC">
        <w:rPr>
          <w:rFonts w:ascii="Palatino Linotype" w:hAnsi="Palatino Linotype"/>
          <w:b/>
          <w:sz w:val="24"/>
          <w:szCs w:val="24"/>
        </w:rPr>
        <w:t xml:space="preserve"> tudástőke alkalmazás</w:t>
      </w:r>
      <w:r w:rsidR="006763D2" w:rsidRPr="001A59CC">
        <w:rPr>
          <w:rFonts w:ascii="Palatino Linotype" w:hAnsi="Palatino Linotype"/>
          <w:b/>
          <w:sz w:val="24"/>
          <w:szCs w:val="24"/>
        </w:rPr>
        <w:t>ával járul hozzá a helyi gazdasági ökoszisztéma fellendítéséhez</w:t>
      </w:r>
    </w:p>
    <w:p w14:paraId="4BC1F07D" w14:textId="59528B6A" w:rsidR="001A59CC" w:rsidRPr="001A59CC" w:rsidRDefault="0079792F" w:rsidP="00F157B2">
      <w:pPr>
        <w:tabs>
          <w:tab w:val="left" w:pos="3210"/>
        </w:tabs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w:drawing>
          <wp:anchor distT="0" distB="0" distL="114300" distR="114300" simplePos="0" relativeHeight="251668480" behindDoc="0" locked="0" layoutInCell="1" allowOverlap="1" wp14:anchorId="18798594" wp14:editId="01EDB333">
            <wp:simplePos x="0" y="0"/>
            <wp:positionH relativeFrom="margin">
              <wp:align>left</wp:align>
            </wp:positionH>
            <wp:positionV relativeFrom="paragraph">
              <wp:posOffset>753745</wp:posOffset>
            </wp:positionV>
            <wp:extent cx="2976880" cy="2232660"/>
            <wp:effectExtent l="0" t="0" r="0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JI_0078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038" w:rsidRPr="001A59CC">
        <w:rPr>
          <w:rFonts w:ascii="Palatino Linotype" w:hAnsi="Palatino Linotype"/>
          <w:sz w:val="24"/>
          <w:szCs w:val="24"/>
        </w:rPr>
        <w:t>A k</w:t>
      </w:r>
      <w:r w:rsidR="006D4CF3" w:rsidRPr="001A59CC">
        <w:rPr>
          <w:rFonts w:ascii="Palatino Linotype" w:hAnsi="Palatino Linotype"/>
          <w:sz w:val="24"/>
          <w:szCs w:val="24"/>
        </w:rPr>
        <w:t>edvező</w:t>
      </w:r>
      <w:r w:rsidR="00F21038" w:rsidRPr="001A59CC">
        <w:rPr>
          <w:rFonts w:ascii="Palatino Linotype" w:hAnsi="Palatino Linotype"/>
          <w:sz w:val="24"/>
          <w:szCs w:val="24"/>
        </w:rPr>
        <w:t xml:space="preserve"> lokációjú </w:t>
      </w:r>
      <w:r w:rsidR="007C4695" w:rsidRPr="001A59CC">
        <w:rPr>
          <w:rFonts w:ascii="Palatino Linotype" w:hAnsi="Palatino Linotype"/>
          <w:sz w:val="24"/>
          <w:szCs w:val="24"/>
        </w:rPr>
        <w:t>raktárbázis</w:t>
      </w:r>
      <w:r w:rsidR="00F21038" w:rsidRPr="001A59CC">
        <w:rPr>
          <w:rFonts w:ascii="Palatino Linotype" w:hAnsi="Palatino Linotype"/>
          <w:sz w:val="24"/>
          <w:szCs w:val="24"/>
        </w:rPr>
        <w:t xml:space="preserve"> a debreceni repülőtér</w:t>
      </w:r>
      <w:r w:rsidR="00A85C01" w:rsidRPr="001A59CC">
        <w:rPr>
          <w:rFonts w:ascii="Palatino Linotype" w:hAnsi="Palatino Linotype"/>
          <w:sz w:val="24"/>
          <w:szCs w:val="24"/>
        </w:rPr>
        <w:t xml:space="preserve"> és vasútállomás,</w:t>
      </w:r>
      <w:r w:rsidR="00781F7D" w:rsidRPr="001A59CC">
        <w:rPr>
          <w:rFonts w:ascii="Palatino Linotype" w:hAnsi="Palatino Linotype"/>
          <w:sz w:val="24"/>
          <w:szCs w:val="24"/>
        </w:rPr>
        <w:t xml:space="preserve"> </w:t>
      </w:r>
      <w:r w:rsidR="00781F7D" w:rsidRPr="00F341BB">
        <w:rPr>
          <w:rFonts w:ascii="Palatino Linotype" w:hAnsi="Palatino Linotype"/>
          <w:sz w:val="24"/>
          <w:szCs w:val="24"/>
        </w:rPr>
        <w:t>valamint</w:t>
      </w:r>
      <w:r w:rsidR="00F21038" w:rsidRPr="001A59CC">
        <w:rPr>
          <w:rFonts w:ascii="Palatino Linotype" w:hAnsi="Palatino Linotype"/>
          <w:sz w:val="24"/>
          <w:szCs w:val="24"/>
        </w:rPr>
        <w:t xml:space="preserve"> az épülő BMW gyár és az M35-ös autópálya közelében</w:t>
      </w:r>
      <w:r w:rsidR="002B41E7" w:rsidRPr="001A59CC">
        <w:rPr>
          <w:rFonts w:ascii="Palatino Linotype" w:hAnsi="Palatino Linotype"/>
          <w:sz w:val="24"/>
          <w:szCs w:val="24"/>
        </w:rPr>
        <w:t xml:space="preserve"> </w:t>
      </w:r>
      <w:r w:rsidR="00047EFB" w:rsidRPr="001A59CC">
        <w:rPr>
          <w:rFonts w:ascii="Palatino Linotype" w:hAnsi="Palatino Linotype"/>
          <w:sz w:val="24"/>
          <w:szCs w:val="24"/>
        </w:rPr>
        <w:t>helyezkedik el,</w:t>
      </w:r>
      <w:r w:rsidR="00F157B2" w:rsidRPr="001A59CC">
        <w:rPr>
          <w:rFonts w:ascii="Palatino Linotype" w:hAnsi="Palatino Linotype"/>
          <w:sz w:val="24"/>
          <w:szCs w:val="24"/>
        </w:rPr>
        <w:t xml:space="preserve"> így kitűnően kapcsolódik a térség igényeihez</w:t>
      </w:r>
      <w:r w:rsidR="00DC3795" w:rsidRPr="001A59CC">
        <w:rPr>
          <w:rFonts w:ascii="Palatino Linotype" w:hAnsi="Palatino Linotype"/>
          <w:sz w:val="24"/>
          <w:szCs w:val="24"/>
        </w:rPr>
        <w:t>.</w:t>
      </w:r>
    </w:p>
    <w:p w14:paraId="7067627A" w14:textId="4988D836" w:rsidR="00A85C01" w:rsidRPr="001A59CC" w:rsidRDefault="00A85C01" w:rsidP="00F157B2">
      <w:pPr>
        <w:tabs>
          <w:tab w:val="left" w:pos="3210"/>
        </w:tabs>
        <w:jc w:val="both"/>
        <w:rPr>
          <w:rFonts w:ascii="Palatino Linotype" w:hAnsi="Palatino Linotype"/>
          <w:sz w:val="24"/>
          <w:szCs w:val="24"/>
        </w:rPr>
      </w:pPr>
      <w:r w:rsidRPr="001A59CC">
        <w:rPr>
          <w:rFonts w:ascii="Palatino Linotype" w:hAnsi="Palatino Linotype"/>
          <w:sz w:val="24"/>
          <w:szCs w:val="24"/>
        </w:rPr>
        <w:t>A logisztikai hálózatokhoz való könnyű hozzáférés miatt az épületkomplexum elhelyezkedése ideális az intermodális szállítás tervezésekor.</w:t>
      </w:r>
    </w:p>
    <w:p w14:paraId="0D0C15A8" w14:textId="508FAE87" w:rsidR="0024606F" w:rsidRPr="001A59CC" w:rsidRDefault="0024606F" w:rsidP="00F157B2">
      <w:pPr>
        <w:tabs>
          <w:tab w:val="left" w:pos="3210"/>
        </w:tabs>
        <w:jc w:val="both"/>
        <w:rPr>
          <w:rFonts w:ascii="Palatino Linotype" w:hAnsi="Palatino Linotype"/>
          <w:color w:val="FF0000"/>
          <w:sz w:val="24"/>
          <w:szCs w:val="24"/>
        </w:rPr>
      </w:pPr>
      <w:r w:rsidRPr="001A59CC">
        <w:rPr>
          <w:rFonts w:ascii="Palatino Linotype" w:hAnsi="Palatino Linotype"/>
          <w:sz w:val="24"/>
          <w:szCs w:val="24"/>
        </w:rPr>
        <w:t xml:space="preserve">A 900 m-re elhelyezkedő ebesi vasútállomás és a közelben található buszmegálló biztosítja a jó megközelíthetőséget, </w:t>
      </w:r>
      <w:r w:rsidR="004E2ACD" w:rsidRPr="001A59CC">
        <w:rPr>
          <w:rFonts w:ascii="Palatino Linotype" w:hAnsi="Palatino Linotype"/>
          <w:sz w:val="24"/>
          <w:szCs w:val="24"/>
        </w:rPr>
        <w:t xml:space="preserve">ezzel </w:t>
      </w:r>
      <w:r w:rsidRPr="001A59CC">
        <w:rPr>
          <w:rFonts w:ascii="Palatino Linotype" w:hAnsi="Palatino Linotype"/>
          <w:sz w:val="24"/>
          <w:szCs w:val="24"/>
        </w:rPr>
        <w:t xml:space="preserve">előnyt teremt a munkahelyteremtési célok </w:t>
      </w:r>
      <w:r w:rsidR="00781F7D" w:rsidRPr="00F341BB">
        <w:rPr>
          <w:rFonts w:ascii="Palatino Linotype" w:hAnsi="Palatino Linotype"/>
          <w:sz w:val="24"/>
          <w:szCs w:val="24"/>
        </w:rPr>
        <w:t>megvalósításához</w:t>
      </w:r>
      <w:r w:rsidRPr="00F341BB">
        <w:rPr>
          <w:rFonts w:ascii="Palatino Linotype" w:hAnsi="Palatino Linotype"/>
          <w:sz w:val="24"/>
          <w:szCs w:val="24"/>
        </w:rPr>
        <w:t>.</w:t>
      </w:r>
      <w:r w:rsidRPr="001A59CC">
        <w:rPr>
          <w:rFonts w:ascii="Palatino Linotype" w:hAnsi="Palatino Linotype"/>
          <w:color w:val="FF0000"/>
          <w:sz w:val="24"/>
          <w:szCs w:val="24"/>
        </w:rPr>
        <w:t xml:space="preserve"> </w:t>
      </w:r>
    </w:p>
    <w:p w14:paraId="06312828" w14:textId="1BF1991F" w:rsidR="00424320" w:rsidRPr="001A59CC" w:rsidRDefault="0096687C" w:rsidP="00F157B2">
      <w:pPr>
        <w:tabs>
          <w:tab w:val="left" w:pos="3210"/>
        </w:tabs>
        <w:jc w:val="both"/>
        <w:rPr>
          <w:rFonts w:ascii="Palatino Linotype" w:hAnsi="Palatino Linotype"/>
          <w:sz w:val="24"/>
          <w:szCs w:val="24"/>
        </w:rPr>
      </w:pPr>
      <w:r w:rsidRPr="001A59CC">
        <w:rPr>
          <w:rFonts w:ascii="Palatino Linotype" w:hAnsi="Palatino Linotype"/>
          <w:sz w:val="24"/>
          <w:szCs w:val="24"/>
        </w:rPr>
        <w:t xml:space="preserve">Az építkezés során mind a </w:t>
      </w:r>
      <w:r w:rsidR="00DC3795" w:rsidRPr="001A59CC">
        <w:rPr>
          <w:rFonts w:ascii="Palatino Linotype" w:hAnsi="Palatino Linotype"/>
          <w:sz w:val="24"/>
          <w:szCs w:val="24"/>
        </w:rPr>
        <w:t>belga-magyar raktárfejlesztő</w:t>
      </w:r>
      <w:r w:rsidRPr="001A59CC">
        <w:rPr>
          <w:rFonts w:ascii="Palatino Linotype" w:hAnsi="Palatino Linotype"/>
          <w:sz w:val="24"/>
          <w:szCs w:val="24"/>
        </w:rPr>
        <w:t>, mind pedig a kivitelező számít a jól képzett, helyi munkaerőre.</w:t>
      </w:r>
      <w:r w:rsidR="00A85C01" w:rsidRPr="001A59CC">
        <w:rPr>
          <w:rFonts w:ascii="Palatino Linotype" w:hAnsi="Palatino Linotype"/>
          <w:sz w:val="24"/>
          <w:szCs w:val="24"/>
        </w:rPr>
        <w:t xml:space="preserve"> A beruházás hatása pedig nemzetgazdasági szinten is tükröződik majd.</w:t>
      </w:r>
    </w:p>
    <w:p w14:paraId="79BEE6AB" w14:textId="08406E8C" w:rsidR="00842A52" w:rsidRPr="001A59CC" w:rsidRDefault="001104E2" w:rsidP="00F157B2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 xml:space="preserve">A </w:t>
      </w:r>
      <w:r w:rsidR="004E2ACD" w:rsidRPr="001A59CC">
        <w:rPr>
          <w:rFonts w:ascii="Palatino Linotype" w:hAnsi="Palatino Linotype"/>
          <w:b/>
          <w:sz w:val="24"/>
          <w:szCs w:val="24"/>
        </w:rPr>
        <w:t>WLP a jövő kihívásait szem előtt tartó</w:t>
      </w:r>
      <w:r w:rsidR="00106920" w:rsidRPr="001A59CC">
        <w:rPr>
          <w:rFonts w:ascii="Palatino Linotype" w:hAnsi="Palatino Linotype"/>
          <w:b/>
          <w:sz w:val="24"/>
          <w:szCs w:val="24"/>
        </w:rPr>
        <w:t xml:space="preserve"> fenntartható fejlődés elkötelezettje</w:t>
      </w:r>
    </w:p>
    <w:p w14:paraId="10EF5992" w14:textId="679143F7" w:rsidR="00452064" w:rsidRPr="00DC3795" w:rsidRDefault="000772A4" w:rsidP="00D30C6C">
      <w:pPr>
        <w:tabs>
          <w:tab w:val="left" w:pos="3210"/>
        </w:tabs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4426D5B" wp14:editId="18311A0C">
                <wp:simplePos x="0" y="0"/>
                <wp:positionH relativeFrom="column">
                  <wp:posOffset>3986530</wp:posOffset>
                </wp:positionH>
                <wp:positionV relativeFrom="paragraph">
                  <wp:posOffset>44450</wp:posOffset>
                </wp:positionV>
                <wp:extent cx="1885950" cy="2797810"/>
                <wp:effectExtent l="0" t="0" r="0" b="2540"/>
                <wp:wrapThrough wrapText="bothSides">
                  <wp:wrapPolygon edited="0">
                    <wp:start x="1527" y="0"/>
                    <wp:lineTo x="1527" y="16472"/>
                    <wp:lineTo x="0" y="18237"/>
                    <wp:lineTo x="0" y="21473"/>
                    <wp:lineTo x="21382" y="21473"/>
                    <wp:lineTo x="21382" y="18237"/>
                    <wp:lineTo x="20073" y="16472"/>
                    <wp:lineTo x="20073" y="0"/>
                    <wp:lineTo x="1527" y="0"/>
                  </wp:wrapPolygon>
                </wp:wrapThrough>
                <wp:docPr id="4" name="Csoportba foglalás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2797810"/>
                          <a:chOff x="0" y="0"/>
                          <a:chExt cx="1885950" cy="2797810"/>
                        </a:xfrm>
                      </wpg:grpSpPr>
                      <pic:pic xmlns:pic="http://schemas.openxmlformats.org/drawingml/2006/picture">
                        <pic:nvPicPr>
                          <pic:cNvPr id="7" name="Kép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0"/>
                            <a:ext cx="1571625" cy="2355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zövegdoboz 10"/>
                        <wps:cNvSpPr txBox="1"/>
                        <wps:spPr>
                          <a:xfrm>
                            <a:off x="0" y="2362200"/>
                            <a:ext cx="1885950" cy="4356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8E15861" w14:textId="62EC3E75" w:rsidR="00B868C5" w:rsidRPr="003E3325" w:rsidRDefault="00B868C5" w:rsidP="00B868C5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3E3325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Lőrincz-Hadnagy Tibor</w:t>
                              </w:r>
                              <w:r w:rsidR="003E3325" w:rsidRPr="003E3325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, a projekt COO &amp; Operations Managere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26D5B" id="Csoportba foglalás 4" o:spid="_x0000_s1026" style="position:absolute;left:0;text-align:left;margin-left:313.9pt;margin-top:3.5pt;width:148.5pt;height:220.3pt;z-index:251666432" coordsize="18859,279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7" o:spid="_x0000_s1027" type="#_x0000_t75" style="position:absolute;left:1619;width:15716;height:23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10" o:spid="_x0000_s1028" type="#_x0000_t202" style="position:absolute;top:23622;width:18859;height:4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" stroked="f">
                  <v:textbox style="mso-fit-shape-to-text:t" inset="0,0,0,0">
                    <w:txbxContent>
                      <w:p w14:paraId="08E15861" w14:textId="62EC3E75" w:rsidR="00B868C5" w:rsidRPr="003E3325" w:rsidRDefault="00B868C5" w:rsidP="00B868C5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3E3325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Lőrincz-Hadnagy Tibor</w:t>
                        </w:r>
                        <w:r w:rsidR="003E3325" w:rsidRPr="003E3325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, a projekt COO &amp; </w:t>
                        </w:r>
                        <w:proofErr w:type="spellStart"/>
                        <w:r w:rsidR="003E3325" w:rsidRPr="003E3325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Operations</w:t>
                        </w:r>
                        <w:proofErr w:type="spellEnd"/>
                        <w:r w:rsidR="003E3325" w:rsidRPr="003E3325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Managere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751814" w:rsidRPr="007D39AB">
        <w:rPr>
          <w:rFonts w:ascii="Palatino Linotype" w:hAnsi="Palatino Linotype"/>
          <w:sz w:val="24"/>
          <w:szCs w:val="24"/>
        </w:rPr>
        <w:t>A projekt kivitelezői a tervezés során kiemelt figyelmet fordít</w:t>
      </w:r>
      <w:r w:rsidR="004E2ACD">
        <w:rPr>
          <w:rFonts w:ascii="Palatino Linotype" w:hAnsi="Palatino Linotype"/>
          <w:sz w:val="24"/>
          <w:szCs w:val="24"/>
        </w:rPr>
        <w:t>anak</w:t>
      </w:r>
      <w:r w:rsidR="00751814" w:rsidRPr="007D39AB">
        <w:rPr>
          <w:rFonts w:ascii="Palatino Linotype" w:hAnsi="Palatino Linotype"/>
          <w:sz w:val="24"/>
          <w:szCs w:val="24"/>
        </w:rPr>
        <w:t xml:space="preserve"> a fenntarthatóságra és a megújuló energiaforrások alkalmazására. Az energiahatékony megoldásokat felvonultató logisztikai </w:t>
      </w:r>
      <w:r w:rsidR="006921B7" w:rsidRPr="007D39AB">
        <w:rPr>
          <w:rFonts w:ascii="Palatino Linotype" w:hAnsi="Palatino Linotype"/>
          <w:sz w:val="24"/>
          <w:szCs w:val="24"/>
        </w:rPr>
        <w:t>épület</w:t>
      </w:r>
      <w:r w:rsidR="00781F7D">
        <w:rPr>
          <w:rFonts w:ascii="Palatino Linotype" w:hAnsi="Palatino Linotype"/>
          <w:sz w:val="24"/>
          <w:szCs w:val="24"/>
        </w:rPr>
        <w:t xml:space="preserve"> </w:t>
      </w:r>
      <w:r w:rsidR="00751814" w:rsidRPr="007D39AB">
        <w:rPr>
          <w:rFonts w:ascii="Palatino Linotype" w:hAnsi="Palatino Linotype"/>
          <w:sz w:val="24"/>
          <w:szCs w:val="24"/>
        </w:rPr>
        <w:t>meg</w:t>
      </w:r>
      <w:r w:rsidR="00781F7D">
        <w:rPr>
          <w:rFonts w:ascii="Palatino Linotype" w:hAnsi="Palatino Linotype"/>
          <w:sz w:val="24"/>
          <w:szCs w:val="24"/>
        </w:rPr>
        <w:t xml:space="preserve">felel </w:t>
      </w:r>
      <w:r>
        <w:rPr>
          <w:rFonts w:ascii="Palatino Linotype" w:hAnsi="Palatino Linotype"/>
          <w:sz w:val="24"/>
          <w:szCs w:val="24"/>
        </w:rPr>
        <w:t xml:space="preserve">a </w:t>
      </w:r>
      <w:r w:rsidR="00E349A3" w:rsidRPr="007D39AB">
        <w:rPr>
          <w:rFonts w:ascii="Palatino Linotype" w:hAnsi="Palatino Linotype"/>
          <w:sz w:val="24"/>
          <w:szCs w:val="24"/>
        </w:rPr>
        <w:t xml:space="preserve">BREEAM </w:t>
      </w:r>
      <w:r w:rsidR="00781F7D">
        <w:rPr>
          <w:rFonts w:ascii="Palatino Linotype" w:hAnsi="Palatino Linotype"/>
          <w:sz w:val="24"/>
          <w:szCs w:val="24"/>
        </w:rPr>
        <w:t>„</w:t>
      </w:r>
      <w:r w:rsidR="00E349A3" w:rsidRPr="007D39AB">
        <w:rPr>
          <w:rFonts w:ascii="Palatino Linotype" w:hAnsi="Palatino Linotype"/>
          <w:sz w:val="24"/>
          <w:szCs w:val="24"/>
        </w:rPr>
        <w:t>Very Good</w:t>
      </w:r>
      <w:r w:rsidR="00781F7D">
        <w:rPr>
          <w:rFonts w:ascii="Palatino Linotype" w:hAnsi="Palatino Linotype"/>
          <w:sz w:val="24"/>
          <w:szCs w:val="24"/>
        </w:rPr>
        <w:t>”</w:t>
      </w:r>
      <w:r w:rsidR="00E349A3" w:rsidRPr="007D39AB">
        <w:rPr>
          <w:rFonts w:ascii="Palatino Linotype" w:hAnsi="Palatino Linotype"/>
          <w:sz w:val="24"/>
          <w:szCs w:val="24"/>
        </w:rPr>
        <w:t xml:space="preserve"> minősítés feltételeinek.</w:t>
      </w:r>
    </w:p>
    <w:p w14:paraId="4203C8C7" w14:textId="54052E42" w:rsidR="006D4CF3" w:rsidRPr="008B1A4B" w:rsidRDefault="009E406E" w:rsidP="00D30C6C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  <w:r w:rsidRPr="008B1A4B">
        <w:rPr>
          <w:rFonts w:ascii="Palatino Linotype" w:hAnsi="Palatino Linotype"/>
          <w:sz w:val="24"/>
          <w:szCs w:val="24"/>
        </w:rPr>
        <w:t>„</w:t>
      </w:r>
      <w:r w:rsidR="000A082C" w:rsidRPr="001104E2">
        <w:rPr>
          <w:rFonts w:ascii="Palatino Linotype" w:hAnsi="Palatino Linotype"/>
          <w:sz w:val="24"/>
          <w:szCs w:val="24"/>
        </w:rPr>
        <w:t xml:space="preserve">Az épület tervezésekor már arra helyeztük a hangsúlyt, hogy legfenntarthatóbban járjunk el, így az autóipari logisztikánál jellemző kiugró parkolószámot egy további 1,5 hektáros telken tudjuk megvalósítani, ezzel el tudtuk kerülni a mélygarázsos parkolás okozta ökológiai terhet, és még egy település lakosainak kialakított kutyafuttatót is tervezni tudtunk. </w:t>
      </w:r>
      <w:r w:rsidR="003C0A99" w:rsidRPr="008B1A4B">
        <w:rPr>
          <w:rFonts w:ascii="Palatino Linotype" w:hAnsi="Palatino Linotype"/>
          <w:sz w:val="24"/>
          <w:szCs w:val="24"/>
        </w:rPr>
        <w:t xml:space="preserve">Az épület fűtését gáz helyett fenntartható hőszivattyús megoldások biztosítják, mely a bérlői igényeknek megfelelően </w:t>
      </w:r>
      <w:r w:rsidR="00781F7D" w:rsidRPr="008B1A4B">
        <w:rPr>
          <w:rFonts w:ascii="Palatino Linotype" w:hAnsi="Palatino Linotype"/>
          <w:sz w:val="24"/>
          <w:szCs w:val="24"/>
        </w:rPr>
        <w:t xml:space="preserve">akár </w:t>
      </w:r>
      <w:r w:rsidR="003C0A99" w:rsidRPr="008B1A4B">
        <w:rPr>
          <w:rFonts w:ascii="Palatino Linotype" w:hAnsi="Palatino Linotype"/>
          <w:sz w:val="24"/>
          <w:szCs w:val="24"/>
        </w:rPr>
        <w:t xml:space="preserve">napelemmel is ki tud egészülni. </w:t>
      </w:r>
      <w:r w:rsidR="00C92A16" w:rsidRPr="008B1A4B">
        <w:rPr>
          <w:rFonts w:ascii="Palatino Linotype" w:hAnsi="Palatino Linotype"/>
          <w:sz w:val="24"/>
          <w:szCs w:val="24"/>
        </w:rPr>
        <w:t xml:space="preserve">A napenergia-rendszerek telepítésével </w:t>
      </w:r>
      <w:r w:rsidR="00424320" w:rsidRPr="008B1A4B">
        <w:rPr>
          <w:rFonts w:ascii="Palatino Linotype" w:hAnsi="Palatino Linotype"/>
          <w:sz w:val="24"/>
          <w:szCs w:val="24"/>
        </w:rPr>
        <w:t xml:space="preserve">pedig </w:t>
      </w:r>
      <w:r w:rsidR="00C92A16" w:rsidRPr="008B1A4B">
        <w:rPr>
          <w:rFonts w:ascii="Palatino Linotype" w:hAnsi="Palatino Linotype"/>
          <w:sz w:val="24"/>
          <w:szCs w:val="24"/>
        </w:rPr>
        <w:t>csökkentjük a beruházás ökológiai lábnyomát</w:t>
      </w:r>
      <w:r w:rsidR="00DC3795" w:rsidRPr="008B1A4B">
        <w:rPr>
          <w:rFonts w:ascii="Palatino Linotype" w:hAnsi="Palatino Linotype"/>
          <w:sz w:val="24"/>
          <w:szCs w:val="24"/>
        </w:rPr>
        <w:t>,</w:t>
      </w:r>
      <w:r w:rsidR="00C92A16" w:rsidRPr="008B1A4B">
        <w:rPr>
          <w:rFonts w:ascii="Palatino Linotype" w:hAnsi="Palatino Linotype"/>
          <w:sz w:val="24"/>
          <w:szCs w:val="24"/>
        </w:rPr>
        <w:t xml:space="preserve"> hozzájárulva a fenntartható működéshez. </w:t>
      </w:r>
      <w:r w:rsidR="003C0A99" w:rsidRPr="008B1A4B">
        <w:rPr>
          <w:rFonts w:ascii="Palatino Linotype" w:hAnsi="Palatino Linotype"/>
          <w:sz w:val="24"/>
          <w:szCs w:val="24"/>
        </w:rPr>
        <w:t>Az irodablokkok hőellátás</w:t>
      </w:r>
      <w:r w:rsidR="008034C5" w:rsidRPr="008B1A4B">
        <w:rPr>
          <w:rFonts w:ascii="Palatino Linotype" w:hAnsi="Palatino Linotype"/>
          <w:sz w:val="24"/>
          <w:szCs w:val="24"/>
        </w:rPr>
        <w:t>át</w:t>
      </w:r>
      <w:r w:rsidR="003C0A99" w:rsidRPr="008B1A4B">
        <w:rPr>
          <w:rFonts w:ascii="Palatino Linotype" w:hAnsi="Palatino Linotype"/>
          <w:sz w:val="24"/>
          <w:szCs w:val="24"/>
        </w:rPr>
        <w:t xml:space="preserve"> és légtechnikai </w:t>
      </w:r>
      <w:r w:rsidR="003C0A99" w:rsidRPr="008B1A4B">
        <w:rPr>
          <w:rFonts w:ascii="Palatino Linotype" w:hAnsi="Palatino Linotype"/>
          <w:sz w:val="24"/>
          <w:szCs w:val="24"/>
        </w:rPr>
        <w:lastRenderedPageBreak/>
        <w:t>megoldás</w:t>
      </w:r>
      <w:r w:rsidR="008034C5" w:rsidRPr="008B1A4B">
        <w:rPr>
          <w:rFonts w:ascii="Palatino Linotype" w:hAnsi="Palatino Linotype"/>
          <w:sz w:val="24"/>
          <w:szCs w:val="24"/>
        </w:rPr>
        <w:t>át</w:t>
      </w:r>
      <w:r w:rsidR="003C0A99" w:rsidRPr="008B1A4B">
        <w:rPr>
          <w:rFonts w:ascii="Palatino Linotype" w:hAnsi="Palatino Linotype"/>
          <w:sz w:val="24"/>
          <w:szCs w:val="24"/>
        </w:rPr>
        <w:t xml:space="preserve"> külön önálló rendszerként </w:t>
      </w:r>
      <w:r w:rsidR="008034C5" w:rsidRPr="008B1A4B">
        <w:rPr>
          <w:rFonts w:ascii="Palatino Linotype" w:hAnsi="Palatino Linotype"/>
          <w:sz w:val="24"/>
          <w:szCs w:val="24"/>
        </w:rPr>
        <w:t>terveztük meg.</w:t>
      </w:r>
      <w:r w:rsidRPr="008B1A4B">
        <w:rPr>
          <w:rFonts w:ascii="Palatino Linotype" w:hAnsi="Palatino Linotype"/>
          <w:sz w:val="24"/>
          <w:szCs w:val="24"/>
        </w:rPr>
        <w:t>”</w:t>
      </w:r>
      <w:r w:rsidR="00572D1D" w:rsidRPr="008B1A4B">
        <w:rPr>
          <w:rFonts w:ascii="Palatino Linotype" w:hAnsi="Palatino Linotype"/>
          <w:b/>
          <w:sz w:val="24"/>
          <w:szCs w:val="24"/>
        </w:rPr>
        <w:t xml:space="preserve">- </w:t>
      </w:r>
      <w:r w:rsidR="00BE06B8" w:rsidRPr="008B1A4B">
        <w:rPr>
          <w:rFonts w:ascii="Palatino Linotype" w:hAnsi="Palatino Linotype"/>
          <w:b/>
          <w:sz w:val="24"/>
          <w:szCs w:val="24"/>
        </w:rPr>
        <w:t>emeli ki Lőrincz-Hadnagy Tibor, a projekt COO &amp; Operations Managere.</w:t>
      </w:r>
    </w:p>
    <w:p w14:paraId="02B70F13" w14:textId="5641B3DF" w:rsidR="002749E1" w:rsidRPr="001A59CC" w:rsidRDefault="006A0F74" w:rsidP="00D30C6C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  <w:r w:rsidRPr="001A59CC">
        <w:rPr>
          <w:rFonts w:ascii="Palatino Linotype" w:hAnsi="Palatino Linotype"/>
          <w:b/>
          <w:sz w:val="24"/>
          <w:szCs w:val="24"/>
        </w:rPr>
        <w:t>V</w:t>
      </w:r>
      <w:r w:rsidR="00684336" w:rsidRPr="001A59CC">
        <w:rPr>
          <w:rFonts w:ascii="Palatino Linotype" w:hAnsi="Palatino Linotype"/>
          <w:b/>
          <w:sz w:val="24"/>
          <w:szCs w:val="24"/>
        </w:rPr>
        <w:t xml:space="preserve">ilágszínvonalú </w:t>
      </w:r>
      <w:r w:rsidR="002749E1" w:rsidRPr="001A59CC">
        <w:rPr>
          <w:rFonts w:ascii="Palatino Linotype" w:hAnsi="Palatino Linotype"/>
          <w:b/>
          <w:sz w:val="24"/>
          <w:szCs w:val="24"/>
        </w:rPr>
        <w:t>„Big Box” csarnokok a logisztika szolgálatában</w:t>
      </w:r>
    </w:p>
    <w:p w14:paraId="310AF101" w14:textId="3BD686DF" w:rsidR="00C17DF9" w:rsidRPr="001A59CC" w:rsidRDefault="002749E1" w:rsidP="00D30C6C">
      <w:pPr>
        <w:tabs>
          <w:tab w:val="left" w:pos="3210"/>
        </w:tabs>
        <w:jc w:val="both"/>
        <w:rPr>
          <w:rFonts w:ascii="Palatino Linotype" w:hAnsi="Palatino Linotype"/>
          <w:sz w:val="24"/>
          <w:szCs w:val="24"/>
        </w:rPr>
      </w:pPr>
      <w:r w:rsidRPr="001A59CC">
        <w:rPr>
          <w:rFonts w:ascii="Palatino Linotype" w:hAnsi="Palatino Linotype"/>
          <w:sz w:val="24"/>
          <w:szCs w:val="24"/>
        </w:rPr>
        <w:t>A</w:t>
      </w:r>
      <w:r w:rsidR="006A3B31" w:rsidRPr="001A59CC">
        <w:rPr>
          <w:rFonts w:ascii="Palatino Linotype" w:hAnsi="Palatino Linotype"/>
          <w:sz w:val="24"/>
          <w:szCs w:val="24"/>
        </w:rPr>
        <w:t xml:space="preserve"> számos </w:t>
      </w:r>
      <w:r w:rsidRPr="001A59CC">
        <w:rPr>
          <w:rFonts w:ascii="Palatino Linotype" w:hAnsi="Palatino Linotype"/>
          <w:sz w:val="24"/>
          <w:szCs w:val="24"/>
        </w:rPr>
        <w:t xml:space="preserve">ipari </w:t>
      </w:r>
      <w:r w:rsidR="006A3B31" w:rsidRPr="001A59CC">
        <w:rPr>
          <w:rFonts w:ascii="Palatino Linotype" w:hAnsi="Palatino Linotype"/>
          <w:sz w:val="24"/>
          <w:szCs w:val="24"/>
        </w:rPr>
        <w:t xml:space="preserve">teherkapuval felszerelt </w:t>
      </w:r>
      <w:r w:rsidRPr="001A59CC">
        <w:rPr>
          <w:rFonts w:ascii="Palatino Linotype" w:hAnsi="Palatino Linotype"/>
          <w:sz w:val="24"/>
          <w:szCs w:val="24"/>
        </w:rPr>
        <w:t xml:space="preserve">komplexum épületeit kifejezetten a nagy logisztikai cégek számára </w:t>
      </w:r>
      <w:r w:rsidR="008034C5" w:rsidRPr="001A59CC">
        <w:rPr>
          <w:rFonts w:ascii="Palatino Linotype" w:hAnsi="Palatino Linotype"/>
          <w:sz w:val="24"/>
          <w:szCs w:val="24"/>
        </w:rPr>
        <w:t>alakítják ki.</w:t>
      </w:r>
      <w:r w:rsidR="006A3B31" w:rsidRPr="001A59CC">
        <w:rPr>
          <w:rFonts w:ascii="Palatino Linotype" w:hAnsi="Palatino Linotype"/>
          <w:sz w:val="24"/>
          <w:szCs w:val="24"/>
        </w:rPr>
        <w:t xml:space="preserve"> A csarnokok kamionok fogadására</w:t>
      </w:r>
      <w:r w:rsidR="00781F7D" w:rsidRPr="001A59CC">
        <w:rPr>
          <w:rFonts w:ascii="Palatino Linotype" w:hAnsi="Palatino Linotype"/>
          <w:sz w:val="24"/>
          <w:szCs w:val="24"/>
        </w:rPr>
        <w:t xml:space="preserve"> </w:t>
      </w:r>
      <w:r w:rsidR="006A3B31" w:rsidRPr="001A59CC">
        <w:rPr>
          <w:rFonts w:ascii="Palatino Linotype" w:hAnsi="Palatino Linotype"/>
          <w:sz w:val="24"/>
          <w:szCs w:val="24"/>
        </w:rPr>
        <w:t>alkalmasak. A logisztikai bázison 50</w:t>
      </w:r>
      <w:r w:rsidR="00781F7D" w:rsidRPr="001A59CC">
        <w:rPr>
          <w:rFonts w:ascii="Palatino Linotype" w:hAnsi="Palatino Linotype"/>
          <w:sz w:val="24"/>
          <w:szCs w:val="24"/>
        </w:rPr>
        <w:t xml:space="preserve"> </w:t>
      </w:r>
      <w:r w:rsidR="006A3B31" w:rsidRPr="001A59CC">
        <w:rPr>
          <w:rFonts w:ascii="Palatino Linotype" w:hAnsi="Palatino Linotype"/>
          <w:sz w:val="24"/>
          <w:szCs w:val="24"/>
        </w:rPr>
        <w:t>db kamionparkoló, 52 db dokkoló,</w:t>
      </w:r>
      <w:r w:rsidR="00781F7D" w:rsidRPr="001A59CC">
        <w:rPr>
          <w:rFonts w:ascii="Palatino Linotype" w:hAnsi="Palatino Linotype"/>
          <w:sz w:val="24"/>
          <w:szCs w:val="24"/>
        </w:rPr>
        <w:t xml:space="preserve"> továbbá</w:t>
      </w:r>
      <w:r w:rsidR="006A3B31" w:rsidRPr="001A59CC">
        <w:rPr>
          <w:rFonts w:ascii="Palatino Linotype" w:hAnsi="Palatino Linotype"/>
          <w:sz w:val="24"/>
          <w:szCs w:val="24"/>
        </w:rPr>
        <w:t xml:space="preserve"> </w:t>
      </w:r>
      <w:r w:rsidR="00781F7D" w:rsidRPr="001A59CC">
        <w:rPr>
          <w:rFonts w:ascii="Palatino Linotype" w:hAnsi="Palatino Linotype"/>
          <w:sz w:val="24"/>
          <w:szCs w:val="24"/>
        </w:rPr>
        <w:t xml:space="preserve">hidraulikus rámpakiegyenlítővel rendelkező </w:t>
      </w:r>
      <w:r w:rsidR="006A3B31" w:rsidRPr="001A59CC">
        <w:rPr>
          <w:rFonts w:ascii="Palatino Linotype" w:hAnsi="Palatino Linotype"/>
          <w:sz w:val="24"/>
          <w:szCs w:val="24"/>
        </w:rPr>
        <w:t xml:space="preserve">szintbeli és dokkoló kapuk, valamint </w:t>
      </w:r>
      <w:r w:rsidR="001A59CC" w:rsidRPr="001A59CC">
        <w:rPr>
          <w:rFonts w:ascii="Palatino Linotype" w:hAnsi="Palatino Linotype"/>
          <w:sz w:val="24"/>
          <w:szCs w:val="24"/>
        </w:rPr>
        <w:t>sideloading rakodási megoldás</w:t>
      </w:r>
      <w:r w:rsidR="006A3B31" w:rsidRPr="001A59CC">
        <w:rPr>
          <w:rFonts w:ascii="Palatino Linotype" w:hAnsi="Palatino Linotype"/>
          <w:sz w:val="24"/>
          <w:szCs w:val="24"/>
        </w:rPr>
        <w:t xml:space="preserve"> teszi könnyebbé az árumozgatást.</w:t>
      </w:r>
    </w:p>
    <w:p w14:paraId="45B318E3" w14:textId="5F3FB2AF" w:rsidR="001A59CC" w:rsidRPr="001A59CC" w:rsidRDefault="001A59CC" w:rsidP="00D30C6C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</w:p>
    <w:p w14:paraId="437B704F" w14:textId="7A6C59F1" w:rsidR="00DC3795" w:rsidRPr="000A2D5B" w:rsidRDefault="0079792F" w:rsidP="00D30C6C">
      <w:pPr>
        <w:tabs>
          <w:tab w:val="left" w:pos="3210"/>
        </w:tabs>
        <w:jc w:val="both"/>
        <w:rPr>
          <w:rFonts w:ascii="Palatino Linotype" w:hAnsi="Palatino Linotype"/>
          <w:b/>
          <w:sz w:val="24"/>
          <w:szCs w:val="24"/>
        </w:rPr>
      </w:pPr>
      <w:r w:rsidRPr="0079792F">
        <w:rPr>
          <w:rFonts w:ascii="Palatino Linotype" w:hAnsi="Palatino Linotype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9504" behindDoc="0" locked="0" layoutInCell="1" allowOverlap="1" wp14:anchorId="679F19AD" wp14:editId="4B716AC6">
            <wp:simplePos x="0" y="0"/>
            <wp:positionH relativeFrom="margin">
              <wp:posOffset>11430</wp:posOffset>
            </wp:positionH>
            <wp:positionV relativeFrom="paragraph">
              <wp:posOffset>49530</wp:posOffset>
            </wp:positionV>
            <wp:extent cx="3358515" cy="2519045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795" w:rsidRPr="000A2D5B">
        <w:rPr>
          <w:rFonts w:ascii="Palatino Linotype" w:hAnsi="Palatino Linotype"/>
          <w:b/>
          <w:sz w:val="24"/>
          <w:szCs w:val="24"/>
        </w:rPr>
        <w:t xml:space="preserve">Sokoldalú felhasználás, minden igényt kielégítő </w:t>
      </w:r>
      <w:r w:rsidR="000A2D5B">
        <w:rPr>
          <w:rFonts w:ascii="Palatino Linotype" w:hAnsi="Palatino Linotype"/>
          <w:b/>
          <w:sz w:val="24"/>
          <w:szCs w:val="24"/>
        </w:rPr>
        <w:t xml:space="preserve">irodai </w:t>
      </w:r>
      <w:r w:rsidR="006A0F74" w:rsidRPr="000A2D5B">
        <w:rPr>
          <w:rFonts w:ascii="Palatino Linotype" w:hAnsi="Palatino Linotype"/>
          <w:b/>
          <w:sz w:val="24"/>
          <w:szCs w:val="24"/>
        </w:rPr>
        <w:t>szolgáltatásokkal</w:t>
      </w:r>
    </w:p>
    <w:p w14:paraId="68768F24" w14:textId="05827FC5" w:rsidR="001B0FE8" w:rsidRPr="00F07D22" w:rsidRDefault="00D431F0" w:rsidP="00F07D22">
      <w:pPr>
        <w:tabs>
          <w:tab w:val="left" w:pos="3210"/>
        </w:tabs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Az építmények</w:t>
      </w:r>
      <w:r w:rsidR="00C17DF9" w:rsidRPr="00D431F0">
        <w:rPr>
          <w:rFonts w:ascii="Palatino Linotype" w:hAnsi="Palatino Linotype"/>
          <w:sz w:val="24"/>
          <w:szCs w:val="24"/>
        </w:rPr>
        <w:t xml:space="preserve"> </w:t>
      </w:r>
      <w:r w:rsidR="001B0FE8">
        <w:rPr>
          <w:rFonts w:ascii="Palatino Linotype" w:hAnsi="Palatino Linotype"/>
          <w:sz w:val="24"/>
          <w:szCs w:val="24"/>
        </w:rPr>
        <w:t xml:space="preserve">az </w:t>
      </w:r>
      <w:r>
        <w:rPr>
          <w:rFonts w:ascii="Palatino Linotype" w:hAnsi="Palatino Linotype"/>
          <w:sz w:val="24"/>
          <w:szCs w:val="24"/>
        </w:rPr>
        <w:t>e</w:t>
      </w:r>
      <w:r w:rsidR="00C17DF9" w:rsidRPr="00D431F0">
        <w:rPr>
          <w:rFonts w:ascii="Palatino Linotype" w:hAnsi="Palatino Linotype"/>
          <w:sz w:val="24"/>
          <w:szCs w:val="24"/>
        </w:rPr>
        <w:t>-</w:t>
      </w:r>
      <w:r>
        <w:rPr>
          <w:rFonts w:ascii="Palatino Linotype" w:hAnsi="Palatino Linotype"/>
          <w:sz w:val="24"/>
          <w:szCs w:val="24"/>
        </w:rPr>
        <w:t>c</w:t>
      </w:r>
      <w:r w:rsidR="00C17DF9" w:rsidRPr="00D431F0">
        <w:rPr>
          <w:rFonts w:ascii="Palatino Linotype" w:hAnsi="Palatino Linotype"/>
          <w:sz w:val="24"/>
          <w:szCs w:val="24"/>
        </w:rPr>
        <w:t xml:space="preserve">ommerce </w:t>
      </w:r>
      <w:r>
        <w:rPr>
          <w:rFonts w:ascii="Palatino Linotype" w:hAnsi="Palatino Linotype"/>
          <w:sz w:val="24"/>
          <w:szCs w:val="24"/>
        </w:rPr>
        <w:t>é</w:t>
      </w:r>
      <w:r w:rsidR="00C17DF9" w:rsidRPr="00D431F0">
        <w:rPr>
          <w:rFonts w:ascii="Palatino Linotype" w:hAnsi="Palatino Linotype"/>
          <w:sz w:val="24"/>
          <w:szCs w:val="24"/>
        </w:rPr>
        <w:t xml:space="preserve">s </w:t>
      </w:r>
      <w:r w:rsidR="004629BD">
        <w:rPr>
          <w:rFonts w:ascii="Palatino Linotype" w:hAnsi="Palatino Linotype"/>
          <w:sz w:val="24"/>
          <w:szCs w:val="24"/>
        </w:rPr>
        <w:t>c</w:t>
      </w:r>
      <w:r w:rsidR="00C17DF9" w:rsidRPr="00D431F0">
        <w:rPr>
          <w:rFonts w:ascii="Palatino Linotype" w:hAnsi="Palatino Linotype"/>
          <w:sz w:val="24"/>
          <w:szCs w:val="24"/>
        </w:rPr>
        <w:t>somagszállítás</w:t>
      </w:r>
      <w:r w:rsidR="004629BD">
        <w:rPr>
          <w:rFonts w:ascii="Palatino Linotype" w:hAnsi="Palatino Linotype"/>
          <w:sz w:val="24"/>
          <w:szCs w:val="24"/>
        </w:rPr>
        <w:t>,</w:t>
      </w:r>
      <w:r w:rsidR="00C17DF9" w:rsidRPr="00D431F0">
        <w:rPr>
          <w:rFonts w:ascii="Palatino Linotype" w:hAnsi="Palatino Linotype"/>
          <w:sz w:val="24"/>
          <w:szCs w:val="24"/>
        </w:rPr>
        <w:t xml:space="preserve"> </w:t>
      </w:r>
      <w:r w:rsidR="001B0FE8">
        <w:rPr>
          <w:rFonts w:ascii="Palatino Linotype" w:hAnsi="Palatino Linotype"/>
          <w:sz w:val="24"/>
          <w:szCs w:val="24"/>
        </w:rPr>
        <w:t xml:space="preserve">a </w:t>
      </w:r>
      <w:r w:rsidR="004629BD">
        <w:rPr>
          <w:rFonts w:ascii="Palatino Linotype" w:hAnsi="Palatino Linotype"/>
          <w:sz w:val="24"/>
          <w:szCs w:val="24"/>
        </w:rPr>
        <w:t>h</w:t>
      </w:r>
      <w:r w:rsidR="00C17DF9" w:rsidRPr="00D431F0">
        <w:rPr>
          <w:rFonts w:ascii="Palatino Linotype" w:hAnsi="Palatino Linotype"/>
          <w:sz w:val="24"/>
          <w:szCs w:val="24"/>
        </w:rPr>
        <w:t xml:space="preserve">űtött, </w:t>
      </w:r>
      <w:r>
        <w:rPr>
          <w:rFonts w:ascii="Palatino Linotype" w:hAnsi="Palatino Linotype"/>
          <w:sz w:val="24"/>
          <w:szCs w:val="24"/>
        </w:rPr>
        <w:t>m</w:t>
      </w:r>
      <w:r w:rsidR="00C17DF9" w:rsidRPr="00D431F0">
        <w:rPr>
          <w:rFonts w:ascii="Palatino Linotype" w:hAnsi="Palatino Linotype"/>
          <w:sz w:val="24"/>
          <w:szCs w:val="24"/>
        </w:rPr>
        <w:t>é</w:t>
      </w:r>
      <w:r>
        <w:rPr>
          <w:rFonts w:ascii="Palatino Linotype" w:hAnsi="Palatino Linotype"/>
          <w:sz w:val="24"/>
          <w:szCs w:val="24"/>
        </w:rPr>
        <w:t>l</w:t>
      </w:r>
      <w:r w:rsidR="00C17DF9" w:rsidRPr="00D431F0">
        <w:rPr>
          <w:rFonts w:ascii="Palatino Linotype" w:hAnsi="Palatino Linotype"/>
          <w:sz w:val="24"/>
          <w:szCs w:val="24"/>
        </w:rPr>
        <w:t xml:space="preserve">yhűtött </w:t>
      </w:r>
      <w:r>
        <w:rPr>
          <w:rFonts w:ascii="Palatino Linotype" w:hAnsi="Palatino Linotype"/>
          <w:sz w:val="24"/>
          <w:szCs w:val="24"/>
        </w:rPr>
        <w:t>é</w:t>
      </w:r>
      <w:r w:rsidR="00C17DF9" w:rsidRPr="00D431F0">
        <w:rPr>
          <w:rFonts w:ascii="Palatino Linotype" w:hAnsi="Palatino Linotype"/>
          <w:sz w:val="24"/>
          <w:szCs w:val="24"/>
        </w:rPr>
        <w:t xml:space="preserve">s </w:t>
      </w:r>
      <w:r>
        <w:rPr>
          <w:rFonts w:ascii="Palatino Linotype" w:hAnsi="Palatino Linotype"/>
          <w:sz w:val="24"/>
          <w:szCs w:val="24"/>
        </w:rPr>
        <w:t>h</w:t>
      </w:r>
      <w:r w:rsidR="00C17DF9" w:rsidRPr="00D431F0">
        <w:rPr>
          <w:rFonts w:ascii="Palatino Linotype" w:hAnsi="Palatino Linotype"/>
          <w:sz w:val="24"/>
          <w:szCs w:val="24"/>
        </w:rPr>
        <w:t xml:space="preserve">őmérséklet </w:t>
      </w:r>
      <w:r>
        <w:rPr>
          <w:rFonts w:ascii="Palatino Linotype" w:hAnsi="Palatino Linotype"/>
          <w:sz w:val="24"/>
          <w:szCs w:val="24"/>
        </w:rPr>
        <w:t>s</w:t>
      </w:r>
      <w:r w:rsidR="00C17DF9" w:rsidRPr="00D431F0">
        <w:rPr>
          <w:rFonts w:ascii="Palatino Linotype" w:hAnsi="Palatino Linotype"/>
          <w:sz w:val="24"/>
          <w:szCs w:val="24"/>
        </w:rPr>
        <w:t xml:space="preserve">zabályozott </w:t>
      </w:r>
      <w:r w:rsidR="004629BD">
        <w:rPr>
          <w:rFonts w:ascii="Palatino Linotype" w:hAnsi="Palatino Linotype"/>
          <w:sz w:val="24"/>
          <w:szCs w:val="24"/>
        </w:rPr>
        <w:t>termékek, valamint</w:t>
      </w:r>
      <w:r w:rsidR="008034C5">
        <w:rPr>
          <w:rFonts w:ascii="Palatino Linotype" w:hAnsi="Palatino Linotype"/>
          <w:sz w:val="24"/>
          <w:szCs w:val="24"/>
        </w:rPr>
        <w:t xml:space="preserve"> a</w:t>
      </w:r>
      <w:r w:rsidR="00C17DF9" w:rsidRPr="00D431F0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>k</w:t>
      </w:r>
      <w:r w:rsidR="00C17DF9" w:rsidRPr="00D431F0">
        <w:rPr>
          <w:rFonts w:ascii="Palatino Linotype" w:hAnsi="Palatino Linotype"/>
          <w:sz w:val="24"/>
          <w:szCs w:val="24"/>
        </w:rPr>
        <w:t xml:space="preserve">önnyűipari </w:t>
      </w:r>
      <w:r w:rsidR="004629BD">
        <w:rPr>
          <w:rFonts w:ascii="Palatino Linotype" w:hAnsi="Palatino Linotype"/>
          <w:sz w:val="24"/>
          <w:szCs w:val="24"/>
        </w:rPr>
        <w:t>g</w:t>
      </w:r>
      <w:r w:rsidR="00C17DF9" w:rsidRPr="00D431F0">
        <w:rPr>
          <w:rFonts w:ascii="Palatino Linotype" w:hAnsi="Palatino Linotype"/>
          <w:sz w:val="24"/>
          <w:szCs w:val="24"/>
        </w:rPr>
        <w:t xml:space="preserve">yártó </w:t>
      </w:r>
      <w:r w:rsidR="004629BD">
        <w:rPr>
          <w:rFonts w:ascii="Palatino Linotype" w:hAnsi="Palatino Linotype"/>
          <w:sz w:val="24"/>
          <w:szCs w:val="24"/>
        </w:rPr>
        <w:t>é</w:t>
      </w:r>
      <w:r w:rsidR="00C17DF9" w:rsidRPr="00D431F0">
        <w:rPr>
          <w:rFonts w:ascii="Palatino Linotype" w:hAnsi="Palatino Linotype"/>
          <w:sz w:val="24"/>
          <w:szCs w:val="24"/>
        </w:rPr>
        <w:t xml:space="preserve">s </w:t>
      </w:r>
      <w:r w:rsidR="004629BD">
        <w:rPr>
          <w:rFonts w:ascii="Palatino Linotype" w:hAnsi="Palatino Linotype"/>
          <w:sz w:val="24"/>
          <w:szCs w:val="24"/>
        </w:rPr>
        <w:t>ö</w:t>
      </w:r>
      <w:r w:rsidR="00C17DF9" w:rsidRPr="00D431F0">
        <w:rPr>
          <w:rFonts w:ascii="Palatino Linotype" w:hAnsi="Palatino Linotype"/>
          <w:sz w:val="24"/>
          <w:szCs w:val="24"/>
        </w:rPr>
        <w:t xml:space="preserve">sszeszerelő </w:t>
      </w:r>
      <w:r w:rsidR="00657817">
        <w:rPr>
          <w:rFonts w:ascii="Palatino Linotype" w:hAnsi="Palatino Linotype"/>
          <w:sz w:val="24"/>
          <w:szCs w:val="24"/>
        </w:rPr>
        <w:t>t</w:t>
      </w:r>
      <w:r w:rsidR="00C17DF9" w:rsidRPr="00D431F0">
        <w:rPr>
          <w:rFonts w:ascii="Palatino Linotype" w:hAnsi="Palatino Linotype"/>
          <w:sz w:val="24"/>
          <w:szCs w:val="24"/>
        </w:rPr>
        <w:t>evékenysége</w:t>
      </w:r>
      <w:r w:rsidR="00657817">
        <w:rPr>
          <w:rFonts w:ascii="Palatino Linotype" w:hAnsi="Palatino Linotype"/>
          <w:sz w:val="24"/>
          <w:szCs w:val="24"/>
        </w:rPr>
        <w:t>t végző vállalkozások igényeinek kiszolgálására specializá</w:t>
      </w:r>
      <w:r w:rsidR="008034C5">
        <w:rPr>
          <w:rFonts w:ascii="Palatino Linotype" w:hAnsi="Palatino Linotype"/>
          <w:sz w:val="24"/>
          <w:szCs w:val="24"/>
        </w:rPr>
        <w:t>lód</w:t>
      </w:r>
      <w:r w:rsidR="00424320">
        <w:rPr>
          <w:rFonts w:ascii="Palatino Linotype" w:hAnsi="Palatino Linotype"/>
          <w:sz w:val="24"/>
          <w:szCs w:val="24"/>
        </w:rPr>
        <w:t>nak</w:t>
      </w:r>
      <w:r w:rsidR="008034C5">
        <w:rPr>
          <w:rFonts w:ascii="Palatino Linotype" w:hAnsi="Palatino Linotype"/>
          <w:sz w:val="24"/>
          <w:szCs w:val="24"/>
        </w:rPr>
        <w:t>.</w:t>
      </w:r>
      <w:r w:rsidR="002749E1">
        <w:rPr>
          <w:rFonts w:ascii="Palatino Linotype" w:hAnsi="Palatino Linotype"/>
          <w:sz w:val="24"/>
          <w:szCs w:val="24"/>
        </w:rPr>
        <w:t xml:space="preserve"> </w:t>
      </w:r>
      <w:r w:rsidR="00536117">
        <w:rPr>
          <w:rFonts w:ascii="Palatino Linotype" w:hAnsi="Palatino Linotype"/>
          <w:sz w:val="24"/>
          <w:szCs w:val="24"/>
        </w:rPr>
        <w:t>A</w:t>
      </w:r>
      <w:r w:rsidR="006A3B31">
        <w:rPr>
          <w:rFonts w:ascii="Palatino Linotype" w:hAnsi="Palatino Linotype"/>
          <w:sz w:val="24"/>
          <w:szCs w:val="24"/>
        </w:rPr>
        <w:t xml:space="preserve"> </w:t>
      </w:r>
      <w:r w:rsidR="002749E1" w:rsidRPr="002749E1">
        <w:rPr>
          <w:rFonts w:ascii="Palatino Linotype" w:hAnsi="Palatino Linotype"/>
          <w:sz w:val="24"/>
          <w:szCs w:val="24"/>
        </w:rPr>
        <w:t>nagy belmagasságú vasbetonvázas épület összesen 4 db önálló bérleményből áll,</w:t>
      </w:r>
      <w:r w:rsidR="00657817">
        <w:rPr>
          <w:rFonts w:ascii="Palatino Linotype" w:hAnsi="Palatino Linotype"/>
          <w:sz w:val="24"/>
          <w:szCs w:val="24"/>
        </w:rPr>
        <w:t xml:space="preserve"> </w:t>
      </w:r>
      <w:r w:rsidR="002749E1" w:rsidRPr="002749E1">
        <w:rPr>
          <w:rFonts w:ascii="Palatino Linotype" w:hAnsi="Palatino Linotype"/>
          <w:sz w:val="24"/>
          <w:szCs w:val="24"/>
        </w:rPr>
        <w:t>melyek a beépített energiahatékony megoldásoknak köszönhetően alacsony rezsiköltséggel, kiváló megvilágí</w:t>
      </w:r>
      <w:r w:rsidR="002749E1">
        <w:rPr>
          <w:rFonts w:ascii="Palatino Linotype" w:hAnsi="Palatino Linotype"/>
          <w:sz w:val="24"/>
          <w:szCs w:val="24"/>
        </w:rPr>
        <w:t>tással és</w:t>
      </w:r>
      <w:r w:rsidR="002749E1" w:rsidRPr="002749E1">
        <w:rPr>
          <w:rFonts w:ascii="Palatino Linotype" w:hAnsi="Palatino Linotype"/>
          <w:sz w:val="24"/>
          <w:szCs w:val="24"/>
        </w:rPr>
        <w:t xml:space="preserve"> belső kialakítással </w:t>
      </w:r>
      <w:r w:rsidR="002749E1">
        <w:rPr>
          <w:rFonts w:ascii="Palatino Linotype" w:hAnsi="Palatino Linotype"/>
          <w:sz w:val="24"/>
          <w:szCs w:val="24"/>
        </w:rPr>
        <w:t>rendelkez</w:t>
      </w:r>
      <w:r w:rsidR="00424320">
        <w:rPr>
          <w:rFonts w:ascii="Palatino Linotype" w:hAnsi="Palatino Linotype"/>
          <w:sz w:val="24"/>
          <w:szCs w:val="24"/>
        </w:rPr>
        <w:t>ne</w:t>
      </w:r>
      <w:r w:rsidR="008034C5">
        <w:rPr>
          <w:rFonts w:ascii="Palatino Linotype" w:hAnsi="Palatino Linotype"/>
          <w:sz w:val="24"/>
          <w:szCs w:val="24"/>
        </w:rPr>
        <w:t>k</w:t>
      </w:r>
      <w:r w:rsidR="002749E1">
        <w:rPr>
          <w:rFonts w:ascii="Palatino Linotype" w:hAnsi="Palatino Linotype"/>
          <w:sz w:val="24"/>
          <w:szCs w:val="24"/>
        </w:rPr>
        <w:t>.</w:t>
      </w:r>
      <w:r w:rsidR="00657817">
        <w:rPr>
          <w:rFonts w:ascii="Palatino Linotype" w:hAnsi="Palatino Linotype"/>
          <w:sz w:val="24"/>
          <w:szCs w:val="24"/>
        </w:rPr>
        <w:t xml:space="preserve"> </w:t>
      </w:r>
      <w:r w:rsidR="002749E1" w:rsidRPr="002749E1">
        <w:rPr>
          <w:rFonts w:ascii="Palatino Linotype" w:hAnsi="Palatino Linotype"/>
          <w:sz w:val="24"/>
          <w:szCs w:val="24"/>
        </w:rPr>
        <w:t xml:space="preserve">Az építmény különlegessége még, hogy 1286 m2 -en iroda kialakítása is helyet kapott </w:t>
      </w:r>
      <w:r w:rsidR="008034C5">
        <w:rPr>
          <w:rFonts w:ascii="Palatino Linotype" w:hAnsi="Palatino Linotype"/>
          <w:sz w:val="24"/>
          <w:szCs w:val="24"/>
        </w:rPr>
        <w:t xml:space="preserve">a </w:t>
      </w:r>
      <w:r w:rsidR="002749E1" w:rsidRPr="002749E1">
        <w:rPr>
          <w:rFonts w:ascii="Palatino Linotype" w:hAnsi="Palatino Linotype"/>
          <w:sz w:val="24"/>
          <w:szCs w:val="24"/>
        </w:rPr>
        <w:t>tervezéskor. Ez lehetővé teszi a vállalatok számára, hogy a teljes cég irodai apparátusát is beköltöztessék</w:t>
      </w:r>
      <w:r w:rsidR="000A2D5B">
        <w:rPr>
          <w:rFonts w:ascii="Palatino Linotype" w:hAnsi="Palatino Linotype"/>
          <w:sz w:val="24"/>
          <w:szCs w:val="24"/>
        </w:rPr>
        <w:t xml:space="preserve"> a </w:t>
      </w:r>
      <w:r w:rsidR="000A2D5B" w:rsidRPr="005D5CEF">
        <w:rPr>
          <w:rFonts w:ascii="Palatino Linotype" w:hAnsi="Palatino Linotype"/>
          <w:sz w:val="24"/>
          <w:szCs w:val="24"/>
        </w:rPr>
        <w:t>recep</w:t>
      </w:r>
      <w:r w:rsidR="00BB4EB0" w:rsidRPr="001104E2">
        <w:rPr>
          <w:rFonts w:ascii="Palatino Linotype" w:hAnsi="Palatino Linotype"/>
          <w:sz w:val="24"/>
          <w:szCs w:val="24"/>
        </w:rPr>
        <w:t>c</w:t>
      </w:r>
      <w:r w:rsidR="000A2D5B" w:rsidRPr="005D5CEF">
        <w:rPr>
          <w:rFonts w:ascii="Palatino Linotype" w:hAnsi="Palatino Linotype"/>
          <w:sz w:val="24"/>
          <w:szCs w:val="24"/>
        </w:rPr>
        <w:t>ióval</w:t>
      </w:r>
      <w:r w:rsidR="000A2D5B">
        <w:rPr>
          <w:rFonts w:ascii="Palatino Linotype" w:hAnsi="Palatino Linotype"/>
          <w:sz w:val="24"/>
          <w:szCs w:val="24"/>
        </w:rPr>
        <w:t xml:space="preserve"> rendelkező, open office kialakítású, konyhával és tárgyalóval felszerelt „irodaházba.”</w:t>
      </w:r>
    </w:p>
    <w:p w14:paraId="66C4527A" w14:textId="77777777" w:rsidR="001B0FE8" w:rsidRPr="00063534" w:rsidRDefault="001B0FE8" w:rsidP="00063534">
      <w:pPr>
        <w:pStyle w:val="xxmsonormal"/>
      </w:pPr>
    </w:p>
    <w:tbl>
      <w:tblPr>
        <w:tblStyle w:val="Rcsostblzat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062"/>
      </w:tblGrid>
      <w:tr w:rsidR="00721995" w14:paraId="61421FDE" w14:textId="77777777" w:rsidTr="00721995">
        <w:tc>
          <w:tcPr>
            <w:tcW w:w="9062" w:type="dxa"/>
            <w:shd w:val="clear" w:color="auto" w:fill="E7E6E6" w:themeFill="background2"/>
          </w:tcPr>
          <w:p w14:paraId="7C0134AB" w14:textId="77777777" w:rsidR="00721995" w:rsidRPr="00721995" w:rsidRDefault="00721995" w:rsidP="00721995">
            <w:pPr>
              <w:pStyle w:val="NormlWeb"/>
              <w:jc w:val="both"/>
              <w:rPr>
                <w:b/>
                <w:sz w:val="20"/>
                <w:szCs w:val="20"/>
              </w:rPr>
            </w:pPr>
            <w:r w:rsidRPr="00721995">
              <w:rPr>
                <w:b/>
                <w:sz w:val="20"/>
                <w:szCs w:val="20"/>
              </w:rPr>
              <w:t>A WLP-ről és a RaktárAD-ról röviden:</w:t>
            </w:r>
          </w:p>
          <w:p w14:paraId="554E7FD4" w14:textId="6E2C925B" w:rsidR="00721995" w:rsidRPr="00721995" w:rsidRDefault="00721995" w:rsidP="00721995">
            <w:pPr>
              <w:pStyle w:val="NormlWeb"/>
              <w:rPr>
                <w:rFonts w:ascii="Palatino Linotype" w:hAnsi="Palatino Linotype"/>
                <w:sz w:val="20"/>
                <w:szCs w:val="20"/>
              </w:rPr>
            </w:pPr>
            <w:r w:rsidRPr="00721995">
              <w:rPr>
                <w:rFonts w:ascii="Palatino Linotype" w:hAnsi="Palatino Linotype"/>
                <w:sz w:val="20"/>
                <w:szCs w:val="20"/>
              </w:rPr>
              <w:t>A számos sikeres projektet a cégcsoport projektmenedzser cége, a HAD Consult projektvezető teamje támogatja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kiváló szakemberein keresztül.</w:t>
            </w:r>
            <w:r>
              <w:rPr>
                <w:rFonts w:ascii="Palatino Linotype" w:hAnsi="Palatino Linotype"/>
                <w:sz w:val="20"/>
                <w:szCs w:val="20"/>
              </w:rPr>
              <w:br/>
            </w:r>
            <w:r w:rsidRPr="00006999">
              <w:rPr>
                <w:rFonts w:ascii="Palatino Linotype" w:hAnsi="Palatino Linotype"/>
                <w:sz w:val="20"/>
                <w:szCs w:val="20"/>
              </w:rPr>
              <w:t>A belga-magyar tulajdonosi hátté</w:t>
            </w:r>
            <w:r w:rsidR="000772A4">
              <w:rPr>
                <w:rFonts w:ascii="Palatino Linotype" w:hAnsi="Palatino Linotype"/>
                <w:sz w:val="20"/>
                <w:szCs w:val="20"/>
              </w:rPr>
              <w:t>rrel rendelkező RaktárAD és WLP</w:t>
            </w:r>
            <w:r w:rsidRPr="00006999">
              <w:rPr>
                <w:rFonts w:ascii="Palatino Linotype" w:hAnsi="Palatino Linotype"/>
                <w:sz w:val="20"/>
                <w:szCs w:val="20"/>
              </w:rPr>
              <w:t xml:space="preserve"> (Weerts Logistics Park) fejlesztői csoport csarnokait a </w:t>
            </w:r>
            <w:r w:rsidR="00604AC9" w:rsidRPr="00006999">
              <w:rPr>
                <w:rFonts w:ascii="Palatino Linotype" w:hAnsi="Palatino Linotype"/>
                <w:sz w:val="20"/>
                <w:szCs w:val="20"/>
              </w:rPr>
              <w:t xml:space="preserve">nagyvállalati szektor és a </w:t>
            </w:r>
            <w:r w:rsidRPr="00006999">
              <w:rPr>
                <w:rFonts w:ascii="Palatino Linotype" w:hAnsi="Palatino Linotype"/>
                <w:sz w:val="20"/>
                <w:szCs w:val="20"/>
              </w:rPr>
              <w:t>KKV-k számára fejleszti ki</w:t>
            </w:r>
            <w:r w:rsidR="00017357" w:rsidRPr="00006999">
              <w:rPr>
                <w:rFonts w:ascii="Palatino Linotype" w:hAnsi="Palatino Linotype"/>
                <w:sz w:val="20"/>
                <w:szCs w:val="20"/>
              </w:rPr>
              <w:t>.</w:t>
            </w:r>
            <w:r w:rsidR="00017357" w:rsidRPr="00721995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A Weerts Logistics Park (WLP) már több mint 1 000 000 m2-nyi csúcstechnológiás logisztikai beruházással rendelkezik Belgiumban, Hollandiában, Franciaországban, Németországban, az Egyesült </w:t>
            </w:r>
            <w:r>
              <w:rPr>
                <w:rFonts w:ascii="Palatino Linotype" w:hAnsi="Palatino Linotype"/>
                <w:sz w:val="20"/>
                <w:szCs w:val="20"/>
              </w:rPr>
              <w:t>Királyságban és Olaszországban.</w:t>
            </w:r>
            <w:r>
              <w:rPr>
                <w:rFonts w:ascii="Palatino Linotype" w:hAnsi="Palatino Linotype"/>
                <w:sz w:val="20"/>
                <w:szCs w:val="20"/>
              </w:rPr>
              <w:br/>
            </w:r>
            <w:r w:rsidRPr="00721995">
              <w:rPr>
                <w:rFonts w:ascii="Palatino Linotype" w:hAnsi="Palatino Linotype"/>
                <w:sz w:val="20"/>
                <w:szCs w:val="20"/>
              </w:rPr>
              <w:t>Az elmúlt 6 év alatt</w:t>
            </w:r>
            <w:r w:rsidR="001650E0">
              <w:rPr>
                <w:rFonts w:ascii="Palatino Linotype" w:hAnsi="Palatino Linotype"/>
                <w:sz w:val="20"/>
                <w:szCs w:val="20"/>
              </w:rPr>
              <w:t xml:space="preserve"> Magyarországon</w:t>
            </w:r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1650E0">
              <w:rPr>
                <w:rFonts w:ascii="Palatino Linotype" w:hAnsi="Palatino Linotype"/>
                <w:sz w:val="20"/>
                <w:szCs w:val="20"/>
              </w:rPr>
              <w:t xml:space="preserve">több mint </w:t>
            </w:r>
            <w:r w:rsidRPr="00721995">
              <w:rPr>
                <w:rFonts w:ascii="Palatino Linotype" w:hAnsi="Palatino Linotype"/>
                <w:sz w:val="20"/>
                <w:szCs w:val="20"/>
              </w:rPr>
              <w:t>20</w:t>
            </w:r>
            <w:r w:rsidR="001650E0">
              <w:rPr>
                <w:rFonts w:ascii="Palatino Linotype" w:hAnsi="Palatino Linotype"/>
                <w:sz w:val="20"/>
                <w:szCs w:val="20"/>
              </w:rPr>
              <w:t>0</w:t>
            </w:r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000 négyzetméternyi épületet épített fel, </w:t>
            </w:r>
            <w:r w:rsidR="001650E0">
              <w:rPr>
                <w:rFonts w:ascii="Palatino Linotype" w:hAnsi="Palatino Linotype"/>
                <w:sz w:val="20"/>
                <w:szCs w:val="20"/>
              </w:rPr>
              <w:t>közvetlen több mint 1000 közvetetten pedig közel 4000</w:t>
            </w:r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munkahelyet teremtett és </w:t>
            </w:r>
            <w:r w:rsidR="001650E0">
              <w:rPr>
                <w:rFonts w:ascii="Palatino Linotype" w:hAnsi="Palatino Linotype"/>
                <w:sz w:val="20"/>
                <w:szCs w:val="20"/>
              </w:rPr>
              <w:t>több mint 150</w:t>
            </w:r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haz</w:t>
            </w:r>
            <w:r w:rsidR="001650E0">
              <w:rPr>
                <w:rFonts w:ascii="Palatino Linotype" w:hAnsi="Palatino Linotype"/>
                <w:sz w:val="20"/>
                <w:szCs w:val="20"/>
              </w:rPr>
              <w:t>ai</w:t>
            </w:r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cégnek adott otthont. A Weerts Logistics Parkon keresztül jelenik meg először</w:t>
            </w:r>
            <w:r w:rsidR="001650E0">
              <w:rPr>
                <w:rFonts w:ascii="Palatino Linotype" w:hAnsi="Palatino Linotype"/>
                <w:sz w:val="20"/>
                <w:szCs w:val="20"/>
              </w:rPr>
              <w:t xml:space="preserve"> nyugati </w:t>
            </w:r>
            <w:r w:rsidR="001650E0">
              <w:rPr>
                <w:rFonts w:ascii="Palatino Linotype" w:hAnsi="Palatino Linotype"/>
                <w:sz w:val="20"/>
                <w:szCs w:val="20"/>
              </w:rPr>
              <w:lastRenderedPageBreak/>
              <w:t>befektetők</w:t>
            </w:r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spekulatív tők</w:t>
            </w:r>
            <w:r w:rsidR="001650E0">
              <w:rPr>
                <w:rFonts w:ascii="Palatino Linotype" w:hAnsi="Palatino Linotype"/>
                <w:sz w:val="20"/>
                <w:szCs w:val="20"/>
              </w:rPr>
              <w:t>éje</w:t>
            </w:r>
            <w:r w:rsidRPr="00721995">
              <w:rPr>
                <w:rFonts w:ascii="Palatino Linotype" w:hAnsi="Palatino Linotype"/>
                <w:sz w:val="20"/>
                <w:szCs w:val="20"/>
              </w:rPr>
              <w:t xml:space="preserve"> Budapesten kívül</w:t>
            </w:r>
            <w:r w:rsidR="001650E0">
              <w:rPr>
                <w:rFonts w:ascii="Palatino Linotype" w:hAnsi="Palatino Linotype"/>
                <w:sz w:val="20"/>
                <w:szCs w:val="20"/>
              </w:rPr>
              <w:t>, mely a vidéki nagyvárosokba vetett egyre növekvő nyugati figyelmet és bizalmat is jelenti</w:t>
            </w:r>
            <w:r w:rsidR="005D5CEF">
              <w:rPr>
                <w:rFonts w:ascii="Palatino Linotype" w:hAnsi="Palatino Linotype"/>
                <w:sz w:val="20"/>
                <w:szCs w:val="20"/>
              </w:rPr>
              <w:t>.</w:t>
            </w:r>
          </w:p>
          <w:p w14:paraId="3F8ABDA9" w14:textId="77777777" w:rsidR="00721995" w:rsidRPr="00721995" w:rsidRDefault="00721995" w:rsidP="00721995">
            <w:pPr>
              <w:pStyle w:val="NormlWeb"/>
              <w:spacing w:after="150"/>
              <w:jc w:val="both"/>
              <w:rPr>
                <w:rFonts w:ascii="Palatino Linotype" w:eastAsiaTheme="minorHAnsi" w:hAnsi="Palatino Linotype" w:cstheme="minorBidi"/>
                <w:b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/>
                <w:bCs/>
                <w:sz w:val="20"/>
                <w:szCs w:val="20"/>
                <w:lang w:eastAsia="en-US"/>
              </w:rPr>
              <w:t>A projekt műszaki adatai:</w:t>
            </w:r>
          </w:p>
          <w:p w14:paraId="489AC779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A telek a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lapterülete: mintegy 122 000 m2</w:t>
            </w:r>
          </w:p>
          <w:p w14:paraId="74E346F1" w14:textId="2D65E88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Az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 xml:space="preserve"> épület alapterülete: 55 000 m2</w:t>
            </w:r>
          </w:p>
          <w:p w14:paraId="39963FCF" w14:textId="394DF49F" w:rsidR="00D473B8" w:rsidRDefault="00D473B8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Az épület típusa: Big Box</w:t>
            </w:r>
          </w:p>
          <w:p w14:paraId="4E259186" w14:textId="5EA424D3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Dokkolók, felszíni kapuk és Sideloading rakodási megoldás, ami autóipari beszál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lítók számára különösen előnyös</w:t>
            </w:r>
          </w:p>
          <w:p w14:paraId="124C92D5" w14:textId="2A8E8B13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Parkolók száma. szemé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lygépkocsik: 203</w:t>
            </w:r>
            <w:r w:rsidR="0079792F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db, kamion:</w:t>
            </w:r>
            <w:r w:rsidR="0079792F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50</w:t>
            </w:r>
            <w:r w:rsidR="0079792F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db</w:t>
            </w:r>
          </w:p>
          <w:p w14:paraId="1EA99DFE" w14:textId="724EF0E6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Nett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ó polcozható belmagasság: 12,3</w:t>
            </w:r>
            <w:r w:rsidR="0079792F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m</w:t>
            </w:r>
          </w:p>
          <w:p w14:paraId="6C1EDDFB" w14:textId="5A259B53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23x12</w:t>
            </w:r>
            <w:r w:rsidR="0079792F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 xml:space="preserve"> </w:t>
            </w: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m oszlop</w:t>
            </w:r>
            <w:r w:rsidR="00E43E59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 xml:space="preserve"> </w:t>
            </w:r>
            <w:r w:rsidR="00E43E59" w:rsidRPr="008B1A4B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kiosztású</w:t>
            </w: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 xml:space="preserve"> vasbe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ton szerkezet</w:t>
            </w:r>
          </w:p>
          <w:p w14:paraId="7736D5AD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5 t/m2 terhelh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etőségű, erősített ipari padló.</w:t>
            </w:r>
          </w:p>
          <w:p w14:paraId="0DB0327B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Az oldalfalak 10 cm vastag PIR hab töltetű szendvicspanelből, a tető pedig 24 cm-es kőzetgyapot töltetű panelből állnak, k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iváló hőszigetelést biztosítva.</w:t>
            </w:r>
          </w:p>
          <w:p w14:paraId="3B8D4A10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 xml:space="preserve">A beépített elektromos hőszivattyú rendszer gondoskodik az irodák és a 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raktár hűtéséről és fűtéséről.</w:t>
            </w:r>
          </w:p>
          <w:p w14:paraId="365F1630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Egységenként két szintes irodahelységet építünk ki, recepcióval, open office-szal, kony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hával, tárgyalóval, mosdókkal.</w:t>
            </w:r>
          </w:p>
          <w:p w14:paraId="78E30920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Épületenként kiépített 1,5 MW te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ljesítményű elektromos hálózat.</w:t>
            </w:r>
          </w:p>
          <w:p w14:paraId="38E1FAB9" w14:textId="6FC4B5D6" w:rsidR="00721995" w:rsidRPr="008B1A4B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8B1A4B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 xml:space="preserve">Vízellátás </w:t>
            </w:r>
            <w:r w:rsidR="001C47CB" w:rsidRPr="008B1A4B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 xml:space="preserve">12 </w:t>
            </w:r>
            <w:r w:rsidRPr="008B1A4B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m3/nap.</w:t>
            </w:r>
          </w:p>
          <w:p w14:paraId="505C6CD7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ESFR</w:t>
            </w: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 xml:space="preserve"> SPRINKLER tűzvédelmi rendszer.</w:t>
            </w:r>
          </w:p>
          <w:p w14:paraId="04C84196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7/24 órás őrzés-védelem.</w:t>
            </w:r>
          </w:p>
          <w:p w14:paraId="1188C3EE" w14:textId="77777777" w:rsid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BREEAM – VERY GOOD minősítés.</w:t>
            </w:r>
          </w:p>
          <w:p w14:paraId="46D129EC" w14:textId="6880C827" w:rsidR="00721995" w:rsidRPr="00721995" w:rsidRDefault="00721995" w:rsidP="00721995">
            <w:pPr>
              <w:pStyle w:val="NormlWeb"/>
              <w:numPr>
                <w:ilvl w:val="0"/>
                <w:numId w:val="3"/>
              </w:numPr>
              <w:spacing w:after="150"/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</w:pPr>
            <w:r w:rsidRPr="008B1A4B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>Iroda padlószintjének</w:t>
            </w:r>
            <w:r w:rsidRPr="00721995">
              <w:rPr>
                <w:rFonts w:ascii="Palatino Linotype" w:eastAsiaTheme="minorHAnsi" w:hAnsi="Palatino Linotype" w:cstheme="minorBidi"/>
                <w:bCs/>
                <w:sz w:val="20"/>
                <w:szCs w:val="20"/>
                <w:lang w:eastAsia="en-US"/>
              </w:rPr>
              <w:t xml:space="preserve"> terhelhetősége: 300-500 kg/m2</w:t>
            </w:r>
          </w:p>
        </w:tc>
      </w:tr>
    </w:tbl>
    <w:p w14:paraId="2DD9E07E" w14:textId="1A85FBC5" w:rsidR="009610C5" w:rsidRDefault="009610C5" w:rsidP="003B77AC">
      <w:pPr>
        <w:pStyle w:val="NormlWeb"/>
        <w:shd w:val="clear" w:color="auto" w:fill="FFFFFF"/>
        <w:spacing w:before="0" w:beforeAutospacing="0" w:after="150" w:afterAutospacing="0"/>
        <w:jc w:val="both"/>
        <w:rPr>
          <w:rFonts w:ascii="Palatino Linotype" w:eastAsiaTheme="minorHAnsi" w:hAnsi="Palatino Linotype" w:cstheme="minorBidi"/>
          <w:bCs/>
          <w:lang w:eastAsia="en-US"/>
        </w:rPr>
      </w:pPr>
    </w:p>
    <w:p w14:paraId="269CB67C" w14:textId="49C6C805" w:rsidR="004B5441" w:rsidRPr="00CA6540" w:rsidRDefault="004B5441" w:rsidP="004B5441">
      <w:pPr>
        <w:autoSpaceDE w:val="0"/>
        <w:autoSpaceDN w:val="0"/>
        <w:spacing w:before="100" w:beforeAutospacing="1" w:after="120"/>
        <w:jc w:val="both"/>
      </w:pPr>
      <w:r w:rsidRPr="00CA6540">
        <w:rPr>
          <w:rFonts w:ascii="Palatino Linotype" w:hAnsi="Palatino Linotype"/>
          <w:b/>
          <w:bCs/>
          <w:color w:val="800000"/>
        </w:rPr>
        <w:t>További információ és interjúegyeztetés:</w:t>
      </w:r>
    </w:p>
    <w:p w14:paraId="65116B64" w14:textId="77777777" w:rsidR="004B5441" w:rsidRPr="00CA6540" w:rsidRDefault="004B5441" w:rsidP="004B5441">
      <w:pPr>
        <w:spacing w:before="100" w:beforeAutospacing="1" w:after="100" w:afterAutospacing="1"/>
      </w:pPr>
      <w:r w:rsidRPr="00CA6540">
        <w:rPr>
          <w:rFonts w:ascii="Palatino Linotype" w:hAnsi="Palatino Linotype"/>
          <w:b/>
          <w:bCs/>
          <w:color w:val="800000"/>
        </w:rPr>
        <w:t>Terdik Adrienne</w:t>
      </w:r>
      <w:r w:rsidRPr="00CA6540">
        <w:rPr>
          <w:rFonts w:ascii="Palatino Linotype" w:hAnsi="Palatino Linotype"/>
          <w:b/>
          <w:bCs/>
          <w:color w:val="000000"/>
        </w:rPr>
        <w:t xml:space="preserve">| Ügyvezető igazgató | PResston PR | Rózsadomb Center | </w:t>
      </w:r>
    </w:p>
    <w:p w14:paraId="6851CBF1" w14:textId="77777777" w:rsidR="004B5441" w:rsidRPr="00CA6540" w:rsidRDefault="004B5441" w:rsidP="004B5441">
      <w:pPr>
        <w:spacing w:before="100" w:beforeAutospacing="1" w:after="100" w:afterAutospacing="1"/>
      </w:pPr>
      <w:r w:rsidRPr="00CA6540">
        <w:rPr>
          <w:rFonts w:ascii="Palatino Linotype" w:hAnsi="Palatino Linotype"/>
          <w:b/>
          <w:bCs/>
          <w:color w:val="000000"/>
        </w:rPr>
        <w:t xml:space="preserve">1025 Budapest | Törökvész u. 87-91. | T + 36 1 325 94 88 | F +36 1 325 94 89 | </w:t>
      </w:r>
      <w:r w:rsidRPr="00CA6540">
        <w:rPr>
          <w:rFonts w:ascii="Palatino Linotype" w:hAnsi="Palatino Linotype"/>
          <w:b/>
          <w:bCs/>
          <w:color w:val="000000"/>
        </w:rPr>
        <w:br/>
        <w:t xml:space="preserve">M +36 30 257 60 08 | </w:t>
      </w:r>
      <w:hyperlink r:id="rId13" w:history="1">
        <w:r w:rsidRPr="00CA6540">
          <w:rPr>
            <w:rStyle w:val="Hiperhivatkozs"/>
            <w:b/>
            <w:bCs/>
          </w:rPr>
          <w:t>adrienne.terdik@presstonpr.hu</w:t>
        </w:r>
      </w:hyperlink>
      <w:r w:rsidRPr="00CA6540">
        <w:rPr>
          <w:rFonts w:ascii="Palatino Linotype" w:hAnsi="Palatino Linotype"/>
          <w:b/>
          <w:bCs/>
        </w:rPr>
        <w:t xml:space="preserve"> |www.presstonpr.hu</w:t>
      </w:r>
    </w:p>
    <w:p w14:paraId="2509DCFB" w14:textId="77777777" w:rsidR="004330C2" w:rsidRPr="00721995" w:rsidRDefault="004B5441" w:rsidP="00721995">
      <w:pPr>
        <w:spacing w:before="100" w:beforeAutospacing="1" w:after="100" w:afterAutospacing="1"/>
      </w:pPr>
      <w:r w:rsidRPr="00CA6540">
        <w:rPr>
          <w:rFonts w:ascii="Palatino Linotype" w:hAnsi="Palatino Linotype"/>
          <w:b/>
          <w:bCs/>
          <w:color w:val="800000"/>
        </w:rPr>
        <w:t>Menyhárt Erika</w:t>
      </w:r>
      <w:r w:rsidRPr="00CA6540">
        <w:rPr>
          <w:rFonts w:ascii="Palatino Linotype" w:hAnsi="Palatino Linotype"/>
          <w:b/>
          <w:bCs/>
          <w:color w:val="000000"/>
        </w:rPr>
        <w:t>| Senior PR Account | PResston PR | Rózsadomb Center |</w:t>
      </w:r>
      <w:r w:rsidRPr="00CA6540">
        <w:rPr>
          <w:rFonts w:ascii="Palatino Linotype" w:hAnsi="Palatino Linotype"/>
          <w:b/>
          <w:bCs/>
          <w:color w:val="000000"/>
        </w:rPr>
        <w:br/>
        <w:t xml:space="preserve">1025 Budapest | Törökvész u. 87-91. | T + 36 1 325 94 88 | F +36 1 325 94 89 | </w:t>
      </w:r>
      <w:r w:rsidRPr="00CA6540">
        <w:rPr>
          <w:rFonts w:ascii="Palatino Linotype" w:hAnsi="Palatino Linotype"/>
          <w:b/>
          <w:bCs/>
          <w:color w:val="000000"/>
        </w:rPr>
        <w:br/>
        <w:t xml:space="preserve">M +36 30 769 8697 | </w:t>
      </w:r>
      <w:hyperlink r:id="rId14" w:history="1">
        <w:r w:rsidRPr="00CA6540">
          <w:rPr>
            <w:rStyle w:val="Hiperhivatkozs"/>
            <w:b/>
            <w:bCs/>
          </w:rPr>
          <w:t>erika.menyhart@presstonpr.hu</w:t>
        </w:r>
      </w:hyperlink>
      <w:r w:rsidRPr="00CA6540">
        <w:rPr>
          <w:rFonts w:ascii="Palatino Linotype" w:hAnsi="Palatino Linotype"/>
          <w:b/>
          <w:bCs/>
        </w:rPr>
        <w:t xml:space="preserve"> | </w:t>
      </w:r>
      <w:hyperlink r:id="rId15" w:history="1">
        <w:r w:rsidRPr="00CA6540">
          <w:rPr>
            <w:rStyle w:val="Hiperhivatkozs"/>
            <w:b/>
            <w:bCs/>
          </w:rPr>
          <w:t>www.presstonpr.hu</w:t>
        </w:r>
      </w:hyperlink>
    </w:p>
    <w:sectPr w:rsidR="004330C2" w:rsidRPr="00721995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8F69E8" w14:textId="77777777" w:rsidR="004E71EA" w:rsidRDefault="004E71EA" w:rsidP="006A47E7">
      <w:pPr>
        <w:spacing w:after="0" w:line="240" w:lineRule="auto"/>
      </w:pPr>
      <w:r>
        <w:separator/>
      </w:r>
    </w:p>
  </w:endnote>
  <w:endnote w:type="continuationSeparator" w:id="0">
    <w:p w14:paraId="063D936D" w14:textId="77777777" w:rsidR="004E71EA" w:rsidRDefault="004E71EA" w:rsidP="006A4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5121234"/>
      <w:docPartObj>
        <w:docPartGallery w:val="Page Numbers (Bottom of Page)"/>
        <w:docPartUnique/>
      </w:docPartObj>
    </w:sdtPr>
    <w:sdtEndPr/>
    <w:sdtContent>
      <w:p w14:paraId="7A513701" w14:textId="48D26B22" w:rsidR="004B5441" w:rsidRDefault="004B5441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23E9">
          <w:rPr>
            <w:noProof/>
          </w:rPr>
          <w:t>1</w:t>
        </w:r>
        <w:r>
          <w:fldChar w:fldCharType="end"/>
        </w:r>
      </w:p>
    </w:sdtContent>
  </w:sdt>
  <w:p w14:paraId="18B82504" w14:textId="77777777" w:rsidR="00F20C9B" w:rsidRDefault="00F20C9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26900D" w14:textId="77777777" w:rsidR="004E71EA" w:rsidRDefault="004E71EA" w:rsidP="006A47E7">
      <w:pPr>
        <w:spacing w:after="0" w:line="240" w:lineRule="auto"/>
      </w:pPr>
      <w:r>
        <w:separator/>
      </w:r>
    </w:p>
  </w:footnote>
  <w:footnote w:type="continuationSeparator" w:id="0">
    <w:p w14:paraId="0BE4C70E" w14:textId="77777777" w:rsidR="004E71EA" w:rsidRDefault="004E71EA" w:rsidP="006A4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E0139" w14:textId="2626578E" w:rsidR="006A47E7" w:rsidRDefault="000E1A53" w:rsidP="000E1A53">
    <w:pPr>
      <w:pStyle w:val="lfej"/>
      <w:tabs>
        <w:tab w:val="clear" w:pos="4536"/>
        <w:tab w:val="clear" w:pos="9072"/>
        <w:tab w:val="left" w:pos="540"/>
        <w:tab w:val="left" w:pos="3195"/>
      </w:tabs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7F9B5AF" wp14:editId="03B80254">
          <wp:simplePos x="0" y="0"/>
          <wp:positionH relativeFrom="column">
            <wp:posOffset>1076325</wp:posOffset>
          </wp:positionH>
          <wp:positionV relativeFrom="paragraph">
            <wp:posOffset>-267335</wp:posOffset>
          </wp:positionV>
          <wp:extent cx="838200" cy="643255"/>
          <wp:effectExtent l="0" t="0" r="0" b="4445"/>
          <wp:wrapThrough wrapText="bothSides">
            <wp:wrapPolygon edited="0">
              <wp:start x="0" y="0"/>
              <wp:lineTo x="0" y="21110"/>
              <wp:lineTo x="21109" y="21110"/>
              <wp:lineTo x="21109" y="0"/>
              <wp:lineTo x="0" y="0"/>
            </wp:wrapPolygon>
          </wp:wrapThrough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RaktarAd_vertical-768x59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6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2A7E4CE8" wp14:editId="1DC8AC74">
          <wp:simplePos x="0" y="0"/>
          <wp:positionH relativeFrom="margin">
            <wp:align>left</wp:align>
          </wp:positionH>
          <wp:positionV relativeFrom="paragraph">
            <wp:posOffset>-153035</wp:posOffset>
          </wp:positionV>
          <wp:extent cx="960120" cy="390525"/>
          <wp:effectExtent l="0" t="0" r="0" b="9525"/>
          <wp:wrapThrough wrapText="bothSides">
            <wp:wrapPolygon edited="0">
              <wp:start x="0" y="0"/>
              <wp:lineTo x="0" y="21073"/>
              <wp:lineTo x="21000" y="21073"/>
              <wp:lineTo x="21000" y="0"/>
              <wp:lineTo x="0" y="0"/>
            </wp:wrapPolygon>
          </wp:wrapThrough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LP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39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47E7"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287EFEA7" wp14:editId="2AFC1041">
          <wp:simplePos x="0" y="0"/>
          <wp:positionH relativeFrom="margin">
            <wp:align>right</wp:align>
          </wp:positionH>
          <wp:positionV relativeFrom="page">
            <wp:posOffset>115570</wp:posOffset>
          </wp:positionV>
          <wp:extent cx="1084580" cy="743585"/>
          <wp:effectExtent l="0" t="0" r="1270" b="0"/>
          <wp:wrapSquare wrapText="bothSides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ton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80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A47E7">
      <w:tab/>
    </w:r>
    <w:r>
      <w:tab/>
    </w:r>
  </w:p>
  <w:p w14:paraId="0761D3E8" w14:textId="77777777" w:rsidR="006A47E7" w:rsidRDefault="006A47E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F435F9"/>
    <w:multiLevelType w:val="hybridMultilevel"/>
    <w:tmpl w:val="B48AA66C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E34F21"/>
    <w:multiLevelType w:val="hybridMultilevel"/>
    <w:tmpl w:val="B8F641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4643DB"/>
    <w:multiLevelType w:val="hybridMultilevel"/>
    <w:tmpl w:val="C2C0C3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880"/>
    <w:rsid w:val="00003DC1"/>
    <w:rsid w:val="00006999"/>
    <w:rsid w:val="00007F43"/>
    <w:rsid w:val="00017357"/>
    <w:rsid w:val="00025555"/>
    <w:rsid w:val="000350B0"/>
    <w:rsid w:val="00047EFB"/>
    <w:rsid w:val="00050D32"/>
    <w:rsid w:val="00051F42"/>
    <w:rsid w:val="00055355"/>
    <w:rsid w:val="000605D4"/>
    <w:rsid w:val="00063534"/>
    <w:rsid w:val="000735D7"/>
    <w:rsid w:val="00074E4C"/>
    <w:rsid w:val="000772A4"/>
    <w:rsid w:val="00080FA4"/>
    <w:rsid w:val="00095FC1"/>
    <w:rsid w:val="00097302"/>
    <w:rsid w:val="000A082C"/>
    <w:rsid w:val="000A2D5B"/>
    <w:rsid w:val="000C0131"/>
    <w:rsid w:val="000D6612"/>
    <w:rsid w:val="000E1A53"/>
    <w:rsid w:val="000F504A"/>
    <w:rsid w:val="0010254C"/>
    <w:rsid w:val="0010512F"/>
    <w:rsid w:val="00106920"/>
    <w:rsid w:val="001104E2"/>
    <w:rsid w:val="00141D3D"/>
    <w:rsid w:val="00154CF7"/>
    <w:rsid w:val="001650E0"/>
    <w:rsid w:val="001848A8"/>
    <w:rsid w:val="001A59CC"/>
    <w:rsid w:val="001B0FE8"/>
    <w:rsid w:val="001C07BC"/>
    <w:rsid w:val="001C1179"/>
    <w:rsid w:val="001C23E9"/>
    <w:rsid w:val="001C47CB"/>
    <w:rsid w:val="001C67D1"/>
    <w:rsid w:val="001E7D36"/>
    <w:rsid w:val="001F377F"/>
    <w:rsid w:val="00203E40"/>
    <w:rsid w:val="002237AA"/>
    <w:rsid w:val="00224F98"/>
    <w:rsid w:val="00227626"/>
    <w:rsid w:val="0024606F"/>
    <w:rsid w:val="00246888"/>
    <w:rsid w:val="002529E0"/>
    <w:rsid w:val="002622EF"/>
    <w:rsid w:val="002664AC"/>
    <w:rsid w:val="002749E1"/>
    <w:rsid w:val="002964E2"/>
    <w:rsid w:val="002A5D80"/>
    <w:rsid w:val="002B41E7"/>
    <w:rsid w:val="002B6E99"/>
    <w:rsid w:val="002C1CAC"/>
    <w:rsid w:val="002C4A68"/>
    <w:rsid w:val="002E3F32"/>
    <w:rsid w:val="002F12AF"/>
    <w:rsid w:val="002F38F8"/>
    <w:rsid w:val="002F67A5"/>
    <w:rsid w:val="003007F1"/>
    <w:rsid w:val="003050ED"/>
    <w:rsid w:val="00305F6E"/>
    <w:rsid w:val="00307DC7"/>
    <w:rsid w:val="00330CBC"/>
    <w:rsid w:val="00347342"/>
    <w:rsid w:val="00347ED7"/>
    <w:rsid w:val="0035064C"/>
    <w:rsid w:val="00352A51"/>
    <w:rsid w:val="00352B98"/>
    <w:rsid w:val="003557C1"/>
    <w:rsid w:val="003632C4"/>
    <w:rsid w:val="0036381E"/>
    <w:rsid w:val="003706F7"/>
    <w:rsid w:val="003820BB"/>
    <w:rsid w:val="003852DE"/>
    <w:rsid w:val="00386579"/>
    <w:rsid w:val="0039023F"/>
    <w:rsid w:val="003922B4"/>
    <w:rsid w:val="003961F4"/>
    <w:rsid w:val="003A37C6"/>
    <w:rsid w:val="003A64FC"/>
    <w:rsid w:val="003B66A1"/>
    <w:rsid w:val="003B77AC"/>
    <w:rsid w:val="003C0A99"/>
    <w:rsid w:val="003E3325"/>
    <w:rsid w:val="003E4993"/>
    <w:rsid w:val="004026AD"/>
    <w:rsid w:val="00424320"/>
    <w:rsid w:val="00424C9A"/>
    <w:rsid w:val="00425C8E"/>
    <w:rsid w:val="004330C2"/>
    <w:rsid w:val="00452064"/>
    <w:rsid w:val="004612B9"/>
    <w:rsid w:val="004629BD"/>
    <w:rsid w:val="004739F2"/>
    <w:rsid w:val="00474D8B"/>
    <w:rsid w:val="00476FBC"/>
    <w:rsid w:val="00495CC3"/>
    <w:rsid w:val="00496F47"/>
    <w:rsid w:val="004A0620"/>
    <w:rsid w:val="004A5B96"/>
    <w:rsid w:val="004B5441"/>
    <w:rsid w:val="004B6004"/>
    <w:rsid w:val="004B7012"/>
    <w:rsid w:val="004D07B8"/>
    <w:rsid w:val="004D2419"/>
    <w:rsid w:val="004E2ACD"/>
    <w:rsid w:val="004E71EA"/>
    <w:rsid w:val="004E7203"/>
    <w:rsid w:val="004F0870"/>
    <w:rsid w:val="00501CC0"/>
    <w:rsid w:val="00510FFD"/>
    <w:rsid w:val="00514380"/>
    <w:rsid w:val="00536117"/>
    <w:rsid w:val="00540E9E"/>
    <w:rsid w:val="005549D6"/>
    <w:rsid w:val="00555085"/>
    <w:rsid w:val="00560087"/>
    <w:rsid w:val="00564F05"/>
    <w:rsid w:val="00566F7E"/>
    <w:rsid w:val="00572D1D"/>
    <w:rsid w:val="0057360C"/>
    <w:rsid w:val="005743EB"/>
    <w:rsid w:val="005836A8"/>
    <w:rsid w:val="00584383"/>
    <w:rsid w:val="00586831"/>
    <w:rsid w:val="00592703"/>
    <w:rsid w:val="005975C8"/>
    <w:rsid w:val="00597D6F"/>
    <w:rsid w:val="005A3491"/>
    <w:rsid w:val="005A548B"/>
    <w:rsid w:val="005B6BFC"/>
    <w:rsid w:val="005C1A1C"/>
    <w:rsid w:val="005D3047"/>
    <w:rsid w:val="005D5850"/>
    <w:rsid w:val="005D5CEF"/>
    <w:rsid w:val="005D6160"/>
    <w:rsid w:val="005E4BD0"/>
    <w:rsid w:val="00603C3B"/>
    <w:rsid w:val="00604AC9"/>
    <w:rsid w:val="00611F03"/>
    <w:rsid w:val="006231DE"/>
    <w:rsid w:val="00626BAC"/>
    <w:rsid w:val="0063551D"/>
    <w:rsid w:val="00640783"/>
    <w:rsid w:val="00657817"/>
    <w:rsid w:val="00657E56"/>
    <w:rsid w:val="00660391"/>
    <w:rsid w:val="0066156B"/>
    <w:rsid w:val="00674770"/>
    <w:rsid w:val="0067625D"/>
    <w:rsid w:val="006763D2"/>
    <w:rsid w:val="00683162"/>
    <w:rsid w:val="00684336"/>
    <w:rsid w:val="00684BFB"/>
    <w:rsid w:val="00687C4F"/>
    <w:rsid w:val="006909C7"/>
    <w:rsid w:val="00690E18"/>
    <w:rsid w:val="006921B7"/>
    <w:rsid w:val="006A0F74"/>
    <w:rsid w:val="006A39F3"/>
    <w:rsid w:val="006A3B31"/>
    <w:rsid w:val="006A47E7"/>
    <w:rsid w:val="006B338A"/>
    <w:rsid w:val="006B7CB1"/>
    <w:rsid w:val="006B7D7E"/>
    <w:rsid w:val="006D0C95"/>
    <w:rsid w:val="006D384C"/>
    <w:rsid w:val="006D4CF3"/>
    <w:rsid w:val="006D65D0"/>
    <w:rsid w:val="006D6D84"/>
    <w:rsid w:val="006D7AD7"/>
    <w:rsid w:val="006E353B"/>
    <w:rsid w:val="006F5FCA"/>
    <w:rsid w:val="006F7818"/>
    <w:rsid w:val="0070092A"/>
    <w:rsid w:val="00704D3E"/>
    <w:rsid w:val="0070759D"/>
    <w:rsid w:val="00714C9A"/>
    <w:rsid w:val="00717AC7"/>
    <w:rsid w:val="00721995"/>
    <w:rsid w:val="007269F8"/>
    <w:rsid w:val="007337AD"/>
    <w:rsid w:val="00733858"/>
    <w:rsid w:val="007355CE"/>
    <w:rsid w:val="00742586"/>
    <w:rsid w:val="007510C0"/>
    <w:rsid w:val="00751814"/>
    <w:rsid w:val="00760727"/>
    <w:rsid w:val="00763206"/>
    <w:rsid w:val="007664C2"/>
    <w:rsid w:val="007728FB"/>
    <w:rsid w:val="007806F3"/>
    <w:rsid w:val="00781C3F"/>
    <w:rsid w:val="00781F7D"/>
    <w:rsid w:val="0078384E"/>
    <w:rsid w:val="0078572F"/>
    <w:rsid w:val="00794FA4"/>
    <w:rsid w:val="0079792F"/>
    <w:rsid w:val="007A6B36"/>
    <w:rsid w:val="007C1E02"/>
    <w:rsid w:val="007C224E"/>
    <w:rsid w:val="007C4695"/>
    <w:rsid w:val="007D195B"/>
    <w:rsid w:val="007D39AB"/>
    <w:rsid w:val="00800073"/>
    <w:rsid w:val="008034C5"/>
    <w:rsid w:val="008135E4"/>
    <w:rsid w:val="00813E86"/>
    <w:rsid w:val="008149A3"/>
    <w:rsid w:val="008347D1"/>
    <w:rsid w:val="00842A52"/>
    <w:rsid w:val="008437EB"/>
    <w:rsid w:val="00857523"/>
    <w:rsid w:val="00864C72"/>
    <w:rsid w:val="00873B64"/>
    <w:rsid w:val="00874D1E"/>
    <w:rsid w:val="00882C71"/>
    <w:rsid w:val="008A2B63"/>
    <w:rsid w:val="008A60F5"/>
    <w:rsid w:val="008A7082"/>
    <w:rsid w:val="008B1A4B"/>
    <w:rsid w:val="008C12CD"/>
    <w:rsid w:val="008C169E"/>
    <w:rsid w:val="008C591A"/>
    <w:rsid w:val="008D1AB2"/>
    <w:rsid w:val="008D4FFD"/>
    <w:rsid w:val="008F6C9A"/>
    <w:rsid w:val="00907928"/>
    <w:rsid w:val="0091588D"/>
    <w:rsid w:val="00923EEF"/>
    <w:rsid w:val="00925075"/>
    <w:rsid w:val="009356F0"/>
    <w:rsid w:val="00940B45"/>
    <w:rsid w:val="00947A07"/>
    <w:rsid w:val="009610C5"/>
    <w:rsid w:val="009622A3"/>
    <w:rsid w:val="0096687C"/>
    <w:rsid w:val="00985B8A"/>
    <w:rsid w:val="009903E0"/>
    <w:rsid w:val="0099136F"/>
    <w:rsid w:val="00994FDC"/>
    <w:rsid w:val="009A0432"/>
    <w:rsid w:val="009A70B4"/>
    <w:rsid w:val="009B43F7"/>
    <w:rsid w:val="009C00B4"/>
    <w:rsid w:val="009C58AB"/>
    <w:rsid w:val="009D68FD"/>
    <w:rsid w:val="009E406E"/>
    <w:rsid w:val="009F71B2"/>
    <w:rsid w:val="00A046B9"/>
    <w:rsid w:val="00A26B8D"/>
    <w:rsid w:val="00A34873"/>
    <w:rsid w:val="00A35B8B"/>
    <w:rsid w:val="00A62D23"/>
    <w:rsid w:val="00A7044F"/>
    <w:rsid w:val="00A70AB1"/>
    <w:rsid w:val="00A85C01"/>
    <w:rsid w:val="00A901BA"/>
    <w:rsid w:val="00A93334"/>
    <w:rsid w:val="00AD7ECA"/>
    <w:rsid w:val="00AF0859"/>
    <w:rsid w:val="00AF501D"/>
    <w:rsid w:val="00B05FE0"/>
    <w:rsid w:val="00B11F5C"/>
    <w:rsid w:val="00B124C9"/>
    <w:rsid w:val="00B14CFE"/>
    <w:rsid w:val="00B1594B"/>
    <w:rsid w:val="00B2207D"/>
    <w:rsid w:val="00B23880"/>
    <w:rsid w:val="00B2794D"/>
    <w:rsid w:val="00B510CC"/>
    <w:rsid w:val="00B84FD3"/>
    <w:rsid w:val="00B868C5"/>
    <w:rsid w:val="00B8712E"/>
    <w:rsid w:val="00B90C39"/>
    <w:rsid w:val="00B90D92"/>
    <w:rsid w:val="00BA2A45"/>
    <w:rsid w:val="00BB1FF5"/>
    <w:rsid w:val="00BB2567"/>
    <w:rsid w:val="00BB4EB0"/>
    <w:rsid w:val="00BD560F"/>
    <w:rsid w:val="00BD7BBF"/>
    <w:rsid w:val="00BE06B8"/>
    <w:rsid w:val="00BE3FBA"/>
    <w:rsid w:val="00BE432C"/>
    <w:rsid w:val="00BE545D"/>
    <w:rsid w:val="00BE5E7F"/>
    <w:rsid w:val="00BF42EA"/>
    <w:rsid w:val="00C00924"/>
    <w:rsid w:val="00C05C95"/>
    <w:rsid w:val="00C063D1"/>
    <w:rsid w:val="00C17DF9"/>
    <w:rsid w:val="00C26E27"/>
    <w:rsid w:val="00C34AD9"/>
    <w:rsid w:val="00C46E35"/>
    <w:rsid w:val="00C4740B"/>
    <w:rsid w:val="00C523B4"/>
    <w:rsid w:val="00C707BC"/>
    <w:rsid w:val="00C74B99"/>
    <w:rsid w:val="00C77826"/>
    <w:rsid w:val="00C92A16"/>
    <w:rsid w:val="00C964CE"/>
    <w:rsid w:val="00CA0AD7"/>
    <w:rsid w:val="00CA3FE5"/>
    <w:rsid w:val="00CB4565"/>
    <w:rsid w:val="00CC06E1"/>
    <w:rsid w:val="00CE197D"/>
    <w:rsid w:val="00CF2B47"/>
    <w:rsid w:val="00D02173"/>
    <w:rsid w:val="00D1199B"/>
    <w:rsid w:val="00D21890"/>
    <w:rsid w:val="00D21A7D"/>
    <w:rsid w:val="00D2215B"/>
    <w:rsid w:val="00D2385B"/>
    <w:rsid w:val="00D2559A"/>
    <w:rsid w:val="00D25B68"/>
    <w:rsid w:val="00D30C6C"/>
    <w:rsid w:val="00D4000B"/>
    <w:rsid w:val="00D431F0"/>
    <w:rsid w:val="00D43A1A"/>
    <w:rsid w:val="00D473B8"/>
    <w:rsid w:val="00D5346B"/>
    <w:rsid w:val="00D6388E"/>
    <w:rsid w:val="00D7562A"/>
    <w:rsid w:val="00D7633C"/>
    <w:rsid w:val="00D83294"/>
    <w:rsid w:val="00D90172"/>
    <w:rsid w:val="00D9314A"/>
    <w:rsid w:val="00DA037E"/>
    <w:rsid w:val="00DA0653"/>
    <w:rsid w:val="00DB3A3C"/>
    <w:rsid w:val="00DC29C9"/>
    <w:rsid w:val="00DC3795"/>
    <w:rsid w:val="00DD68DF"/>
    <w:rsid w:val="00DE5132"/>
    <w:rsid w:val="00DE6180"/>
    <w:rsid w:val="00DE71D7"/>
    <w:rsid w:val="00DF2581"/>
    <w:rsid w:val="00DF2D35"/>
    <w:rsid w:val="00DF4221"/>
    <w:rsid w:val="00E0007F"/>
    <w:rsid w:val="00E14A6C"/>
    <w:rsid w:val="00E16ED7"/>
    <w:rsid w:val="00E349A3"/>
    <w:rsid w:val="00E425D5"/>
    <w:rsid w:val="00E43E59"/>
    <w:rsid w:val="00E46523"/>
    <w:rsid w:val="00E71CD7"/>
    <w:rsid w:val="00E91C48"/>
    <w:rsid w:val="00E92A14"/>
    <w:rsid w:val="00EA698A"/>
    <w:rsid w:val="00EC148D"/>
    <w:rsid w:val="00EC2746"/>
    <w:rsid w:val="00ED4E3E"/>
    <w:rsid w:val="00ED7D5E"/>
    <w:rsid w:val="00EE41B5"/>
    <w:rsid w:val="00EF37D1"/>
    <w:rsid w:val="00EF53A8"/>
    <w:rsid w:val="00F07D22"/>
    <w:rsid w:val="00F157B2"/>
    <w:rsid w:val="00F20C9B"/>
    <w:rsid w:val="00F21038"/>
    <w:rsid w:val="00F218B1"/>
    <w:rsid w:val="00F26506"/>
    <w:rsid w:val="00F341BB"/>
    <w:rsid w:val="00F362F1"/>
    <w:rsid w:val="00F65A19"/>
    <w:rsid w:val="00F6704F"/>
    <w:rsid w:val="00F84FDD"/>
    <w:rsid w:val="00F952F3"/>
    <w:rsid w:val="00F96C60"/>
    <w:rsid w:val="00FA33F7"/>
    <w:rsid w:val="00FA66E5"/>
    <w:rsid w:val="00FC6F9A"/>
    <w:rsid w:val="00FE3A57"/>
    <w:rsid w:val="00FE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89E96C"/>
  <w15:chartTrackingRefBased/>
  <w15:docId w15:val="{17D8082F-B6F8-405B-9865-E200296B2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A6B3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E91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6A4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A47E7"/>
  </w:style>
  <w:style w:type="paragraph" w:styleId="llb">
    <w:name w:val="footer"/>
    <w:basedOn w:val="Norml"/>
    <w:link w:val="llbChar"/>
    <w:uiPriority w:val="99"/>
    <w:unhideWhenUsed/>
    <w:rsid w:val="006A4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A47E7"/>
  </w:style>
  <w:style w:type="character" w:styleId="Hiperhivatkozs">
    <w:name w:val="Hyperlink"/>
    <w:basedOn w:val="Bekezdsalapbettpusa"/>
    <w:uiPriority w:val="99"/>
    <w:semiHidden/>
    <w:unhideWhenUsed/>
    <w:rsid w:val="00DF2D3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3B77AC"/>
    <w:pPr>
      <w:ind w:left="720"/>
      <w:contextualSpacing/>
    </w:pPr>
    <w:rPr>
      <w:kern w:val="2"/>
      <w14:ligatures w14:val="standardContextual"/>
    </w:rPr>
  </w:style>
  <w:style w:type="table" w:styleId="Rcsostblzat">
    <w:name w:val="Table Grid"/>
    <w:basedOn w:val="Normltblzat"/>
    <w:uiPriority w:val="39"/>
    <w:rsid w:val="00721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1650E0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6F5F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F5FCA"/>
    <w:rPr>
      <w:rFonts w:ascii="Segoe UI" w:hAnsi="Segoe UI" w:cs="Segoe UI"/>
      <w:sz w:val="18"/>
      <w:szCs w:val="18"/>
    </w:rPr>
  </w:style>
  <w:style w:type="paragraph" w:styleId="Kpalrs">
    <w:name w:val="caption"/>
    <w:basedOn w:val="Norml"/>
    <w:next w:val="Norml"/>
    <w:uiPriority w:val="35"/>
    <w:unhideWhenUsed/>
    <w:qFormat/>
    <w:rsid w:val="00B868C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xxmsonormal">
    <w:name w:val="x_xmsonormal"/>
    <w:basedOn w:val="Norml"/>
    <w:rsid w:val="00063534"/>
    <w:pPr>
      <w:spacing w:after="0" w:line="240" w:lineRule="auto"/>
    </w:pPr>
    <w:rPr>
      <w:rFonts w:ascii="Calibri" w:hAnsi="Calibri" w:cs="Calibri"/>
      <w:lang w:eastAsia="hu-HU"/>
    </w:rPr>
  </w:style>
  <w:style w:type="character" w:styleId="Kiemels2">
    <w:name w:val="Strong"/>
    <w:basedOn w:val="Bekezdsalapbettpusa"/>
    <w:uiPriority w:val="22"/>
    <w:qFormat/>
    <w:rsid w:val="00AD7E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9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34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33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drienne.terdik@presstonpr.h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presstonpr.hu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rika.menyhart@presstonpr.h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441C5-147C-432E-AF2C-3D6894BA3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934</Words>
  <Characters>6448</Characters>
  <Application>Microsoft Office Word</Application>
  <DocSecurity>0</DocSecurity>
  <Lines>53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Jonathan</cp:lastModifiedBy>
  <cp:revision>9</cp:revision>
  <cp:lastPrinted>2024-03-19T08:28:00Z</cp:lastPrinted>
  <dcterms:created xsi:type="dcterms:W3CDTF">2024-06-20T14:46:00Z</dcterms:created>
  <dcterms:modified xsi:type="dcterms:W3CDTF">2024-06-25T10:11:00Z</dcterms:modified>
</cp:coreProperties>
</file>