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27EAA6" w14:textId="12407AE8" w:rsidR="00417B92" w:rsidRDefault="0017343D" w:rsidP="00103D07">
      <w:pPr>
        <w:pStyle w:val="Listaszerbekezds"/>
        <w:spacing w:after="0"/>
        <w:ind w:left="1080"/>
        <w:rPr>
          <w:rFonts w:ascii="Palatino Linotype" w:hAnsi="Palatino Linotype"/>
          <w:b/>
          <w:color w:val="auto"/>
          <w:sz w:val="28"/>
          <w:szCs w:val="28"/>
        </w:rPr>
      </w:pPr>
      <w:r w:rsidRPr="004D1213">
        <w:rPr>
          <w:rFonts w:ascii="Palatino Linotype" w:hAnsi="Palatino Linotype"/>
          <w:b/>
          <w:color w:val="auto"/>
          <w:sz w:val="28"/>
          <w:szCs w:val="28"/>
        </w:rPr>
        <w:t>Fenntartható</w:t>
      </w:r>
      <w:r w:rsidR="004D59C3" w:rsidRPr="004D1213">
        <w:rPr>
          <w:rFonts w:ascii="Palatino Linotype" w:hAnsi="Palatino Linotype"/>
          <w:b/>
          <w:color w:val="auto"/>
          <w:sz w:val="28"/>
          <w:szCs w:val="28"/>
        </w:rPr>
        <w:t>sági hetet szervezett az ESSCA Budapest</w:t>
      </w:r>
      <w:r w:rsidRPr="004D1213">
        <w:rPr>
          <w:rFonts w:ascii="Palatino Linotype" w:hAnsi="Palatino Linotype"/>
          <w:b/>
          <w:color w:val="auto"/>
          <w:sz w:val="28"/>
          <w:szCs w:val="28"/>
        </w:rPr>
        <w:t xml:space="preserve"> </w:t>
      </w:r>
    </w:p>
    <w:p w14:paraId="36779206" w14:textId="18937FC9" w:rsidR="008C7FDE" w:rsidRDefault="00103D07" w:rsidP="00103D07">
      <w:pPr>
        <w:spacing w:after="0"/>
        <w:ind w:firstLine="708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</w:rPr>
        <w:t xml:space="preserve">  </w:t>
      </w:r>
      <w:proofErr w:type="spellStart"/>
      <w:r w:rsidR="004D59C3" w:rsidRPr="00B96E0E">
        <w:rPr>
          <w:rFonts w:ascii="Palatino Linotype" w:hAnsi="Palatino Linotype"/>
          <w:sz w:val="24"/>
        </w:rPr>
        <w:t>Kempf</w:t>
      </w:r>
      <w:proofErr w:type="spellEnd"/>
      <w:r w:rsidR="004D59C3" w:rsidRPr="00B96E0E">
        <w:rPr>
          <w:rFonts w:ascii="Palatino Linotype" w:hAnsi="Palatino Linotype"/>
          <w:sz w:val="24"/>
        </w:rPr>
        <w:t xml:space="preserve"> </w:t>
      </w:r>
      <w:proofErr w:type="spellStart"/>
      <w:r w:rsidR="004D59C3" w:rsidRPr="00B96E0E">
        <w:rPr>
          <w:rFonts w:ascii="Palatino Linotype" w:hAnsi="Palatino Linotype"/>
          <w:sz w:val="24"/>
        </w:rPr>
        <w:t>Zozo</w:t>
      </w:r>
      <w:proofErr w:type="spellEnd"/>
      <w:r w:rsidR="004D59C3" w:rsidRPr="00B96E0E">
        <w:rPr>
          <w:rFonts w:ascii="Palatino Linotype" w:hAnsi="Palatino Linotype"/>
          <w:sz w:val="24"/>
        </w:rPr>
        <w:t xml:space="preserve"> BMX</w:t>
      </w:r>
      <w:r w:rsidR="00922334" w:rsidRPr="00B96E0E">
        <w:rPr>
          <w:rFonts w:ascii="Palatino Linotype" w:hAnsi="Palatino Linotype"/>
          <w:sz w:val="24"/>
        </w:rPr>
        <w:t xml:space="preserve"> </w:t>
      </w:r>
      <w:r w:rsidR="004D59C3" w:rsidRPr="00B96E0E">
        <w:rPr>
          <w:rFonts w:ascii="Palatino Linotype" w:hAnsi="Palatino Linotype"/>
          <w:sz w:val="24"/>
        </w:rPr>
        <w:t>világbajnok</w:t>
      </w:r>
      <w:r w:rsidRPr="00B96E0E">
        <w:rPr>
          <w:rFonts w:ascii="Palatino Linotype" w:hAnsi="Palatino Linotype"/>
          <w:sz w:val="24"/>
        </w:rPr>
        <w:t xml:space="preserve"> is az Iskola kezdeményezése mellé állt</w:t>
      </w:r>
      <w:r>
        <w:rPr>
          <w:rFonts w:ascii="Palatino Linotype" w:hAnsi="Palatino Linotype"/>
          <w:sz w:val="24"/>
        </w:rPr>
        <w:t xml:space="preserve"> </w:t>
      </w:r>
      <w:r w:rsidRPr="00922334">
        <w:rPr>
          <w:rFonts w:ascii="Palatino Linotype" w:hAnsi="Palatino Linotype"/>
          <w:sz w:val="24"/>
        </w:rPr>
        <w:t xml:space="preserve"> </w:t>
      </w:r>
    </w:p>
    <w:p w14:paraId="0A07A9F8" w14:textId="77777777" w:rsidR="0020792E" w:rsidRPr="0020792E" w:rsidRDefault="0020792E" w:rsidP="00103D07">
      <w:pPr>
        <w:spacing w:after="0"/>
        <w:rPr>
          <w:rFonts w:ascii="Palatino Linotype" w:hAnsi="Palatino Linotype"/>
          <w:sz w:val="24"/>
          <w:szCs w:val="24"/>
        </w:rPr>
      </w:pPr>
    </w:p>
    <w:p w14:paraId="6EA567EA" w14:textId="77777777" w:rsidR="0020792E" w:rsidRDefault="0020792E" w:rsidP="0020792E">
      <w:pPr>
        <w:pStyle w:val="Listaszerbekezds"/>
        <w:spacing w:after="0"/>
        <w:ind w:left="0"/>
        <w:rPr>
          <w:rFonts w:ascii="Palatino Linotype" w:hAnsi="Palatino Linotype"/>
          <w:b/>
          <w:bCs/>
          <w:color w:val="C00000"/>
          <w:shd w:val="clear" w:color="auto" w:fill="FFFFFF"/>
        </w:rPr>
      </w:pPr>
    </w:p>
    <w:p w14:paraId="509895A5" w14:textId="3A72E2C2" w:rsidR="00BB70FE" w:rsidRPr="0020792E" w:rsidRDefault="00BB70FE" w:rsidP="0020792E">
      <w:pPr>
        <w:pStyle w:val="Listaszerbekezds"/>
        <w:spacing w:after="0"/>
        <w:ind w:left="0"/>
        <w:rPr>
          <w:rFonts w:ascii="Palatino Linotype" w:hAnsi="Palatino Linotype"/>
          <w:b/>
          <w:bCs/>
          <w:color w:val="C00000"/>
          <w:shd w:val="clear" w:color="auto" w:fill="FFFFFF"/>
        </w:rPr>
      </w:pPr>
      <w:r>
        <w:rPr>
          <w:rFonts w:ascii="Palatino Linotype" w:hAnsi="Palatino Linotype"/>
          <w:b/>
          <w:bCs/>
          <w:color w:val="C00000"/>
          <w:shd w:val="clear" w:color="auto" w:fill="FFFFFF"/>
        </w:rPr>
        <w:t>Sajtóközlemény/ PResston PR 2022. 10.1</w:t>
      </w:r>
      <w:r w:rsidR="00A716BB">
        <w:rPr>
          <w:rFonts w:ascii="Palatino Linotype" w:hAnsi="Palatino Linotype"/>
          <w:b/>
          <w:bCs/>
          <w:color w:val="C00000"/>
          <w:shd w:val="clear" w:color="auto" w:fill="FFFFFF"/>
        </w:rPr>
        <w:t>3</w:t>
      </w:r>
      <w:bookmarkStart w:id="0" w:name="_GoBack"/>
      <w:bookmarkEnd w:id="0"/>
      <w:r>
        <w:rPr>
          <w:rFonts w:ascii="Palatino Linotype" w:hAnsi="Palatino Linotype"/>
          <w:b/>
          <w:bCs/>
          <w:color w:val="C00000"/>
          <w:shd w:val="clear" w:color="auto" w:fill="FFFFFF"/>
        </w:rPr>
        <w:t>.</w:t>
      </w:r>
    </w:p>
    <w:p w14:paraId="4674BBC3" w14:textId="71BE575F" w:rsidR="00103D07" w:rsidRDefault="00A7430C" w:rsidP="0020792E">
      <w:pPr>
        <w:pStyle w:val="Listaszerbekezds"/>
        <w:spacing w:after="0"/>
        <w:ind w:left="0"/>
        <w:jc w:val="both"/>
        <w:rPr>
          <w:rFonts w:ascii="Palatino Linotype" w:hAnsi="Palatino Linotype"/>
          <w:b/>
          <w:color w:val="auto"/>
          <w:sz w:val="24"/>
        </w:rPr>
      </w:pPr>
      <w:r w:rsidRPr="00B96E0E">
        <w:rPr>
          <w:rFonts w:ascii="Palatino Linotype" w:hAnsi="Palatino Linotype"/>
          <w:b/>
          <w:color w:val="auto"/>
          <w:sz w:val="24"/>
        </w:rPr>
        <w:t xml:space="preserve">Az ESSCA School of Management </w:t>
      </w:r>
      <w:r w:rsidR="00BB2636" w:rsidRPr="00B96E0E">
        <w:rPr>
          <w:rFonts w:ascii="Palatino Linotype" w:hAnsi="Palatino Linotype"/>
          <w:b/>
          <w:color w:val="auto"/>
          <w:sz w:val="24"/>
        </w:rPr>
        <w:t xml:space="preserve">az elsők között integrálta az oktatási </w:t>
      </w:r>
      <w:r w:rsidR="00103D07" w:rsidRPr="00B96E0E">
        <w:rPr>
          <w:rFonts w:ascii="Palatino Linotype" w:hAnsi="Palatino Linotype"/>
          <w:b/>
          <w:color w:val="auto"/>
          <w:sz w:val="24"/>
        </w:rPr>
        <w:t xml:space="preserve">és szervezési </w:t>
      </w:r>
      <w:r w:rsidR="00BB2636" w:rsidRPr="00B96E0E">
        <w:rPr>
          <w:rFonts w:ascii="Palatino Linotype" w:hAnsi="Palatino Linotype"/>
          <w:b/>
          <w:color w:val="auto"/>
          <w:sz w:val="24"/>
        </w:rPr>
        <w:t xml:space="preserve">portfóliójába a </w:t>
      </w:r>
      <w:r w:rsidRPr="00B96E0E">
        <w:rPr>
          <w:rFonts w:ascii="Palatino Linotype" w:hAnsi="Palatino Linotype"/>
          <w:b/>
          <w:color w:val="auto"/>
          <w:sz w:val="24"/>
        </w:rPr>
        <w:t>fenntartható fejlődés témakörét, amely a neves üzleti egyetem budapesti kampuszának életében is központi értéket jelent. Ennek tükrébe</w:t>
      </w:r>
      <w:r w:rsidR="00E86E85" w:rsidRPr="00B96E0E">
        <w:rPr>
          <w:rFonts w:ascii="Palatino Linotype" w:hAnsi="Palatino Linotype"/>
          <w:b/>
          <w:color w:val="auto"/>
          <w:sz w:val="24"/>
        </w:rPr>
        <w:t>n</w:t>
      </w:r>
      <w:r w:rsidRPr="00B96E0E">
        <w:rPr>
          <w:rFonts w:ascii="Palatino Linotype" w:hAnsi="Palatino Linotype"/>
          <w:b/>
          <w:color w:val="auto"/>
          <w:sz w:val="24"/>
        </w:rPr>
        <w:t xml:space="preserve"> rendezték </w:t>
      </w:r>
      <w:r w:rsidR="00330613" w:rsidRPr="00B96E0E">
        <w:rPr>
          <w:rFonts w:ascii="Palatino Linotype" w:hAnsi="Palatino Linotype"/>
          <w:b/>
          <w:color w:val="auto"/>
          <w:sz w:val="24"/>
        </w:rPr>
        <w:t>meg a fennta</w:t>
      </w:r>
      <w:r w:rsidRPr="00B96E0E">
        <w:rPr>
          <w:rFonts w:ascii="Palatino Linotype" w:hAnsi="Palatino Linotype"/>
          <w:b/>
          <w:color w:val="auto"/>
          <w:sz w:val="24"/>
        </w:rPr>
        <w:t>rthatóság</w:t>
      </w:r>
      <w:r w:rsidR="00447EFC" w:rsidRPr="00B96E0E">
        <w:rPr>
          <w:rFonts w:ascii="Palatino Linotype" w:hAnsi="Palatino Linotype"/>
          <w:b/>
          <w:color w:val="auto"/>
          <w:sz w:val="24"/>
        </w:rPr>
        <w:t xml:space="preserve"> hetét, amely</w:t>
      </w:r>
      <w:r w:rsidR="00103D07" w:rsidRPr="00B96E0E">
        <w:rPr>
          <w:rFonts w:ascii="Palatino Linotype" w:hAnsi="Palatino Linotype"/>
          <w:b/>
          <w:color w:val="auto"/>
          <w:sz w:val="24"/>
        </w:rPr>
        <w:t xml:space="preserve"> kezdeményezéshez</w:t>
      </w:r>
      <w:r w:rsidRPr="00B96E0E">
        <w:rPr>
          <w:rFonts w:ascii="Palatino Linotype" w:hAnsi="Palatino Linotype"/>
          <w:b/>
          <w:color w:val="auto"/>
          <w:sz w:val="24"/>
        </w:rPr>
        <w:t xml:space="preserve"> </w:t>
      </w:r>
      <w:proofErr w:type="spellStart"/>
      <w:r w:rsidRPr="00B96E0E">
        <w:rPr>
          <w:rFonts w:ascii="Palatino Linotype" w:hAnsi="Palatino Linotype"/>
          <w:b/>
          <w:color w:val="auto"/>
          <w:sz w:val="24"/>
        </w:rPr>
        <w:t>Kempf</w:t>
      </w:r>
      <w:proofErr w:type="spellEnd"/>
      <w:r w:rsidRPr="00B96E0E">
        <w:rPr>
          <w:rFonts w:ascii="Palatino Linotype" w:hAnsi="Palatino Linotype"/>
          <w:b/>
          <w:color w:val="auto"/>
          <w:sz w:val="24"/>
        </w:rPr>
        <w:t xml:space="preserve"> </w:t>
      </w:r>
      <w:proofErr w:type="spellStart"/>
      <w:r w:rsidRPr="00B96E0E">
        <w:rPr>
          <w:rFonts w:ascii="Palatino Linotype" w:hAnsi="Palatino Linotype"/>
          <w:b/>
          <w:color w:val="auto"/>
          <w:sz w:val="24"/>
        </w:rPr>
        <w:t>Zozo</w:t>
      </w:r>
      <w:proofErr w:type="spellEnd"/>
      <w:r w:rsidR="00330613" w:rsidRPr="00B96E0E">
        <w:rPr>
          <w:rFonts w:ascii="Palatino Linotype" w:hAnsi="Palatino Linotype"/>
          <w:b/>
          <w:color w:val="auto"/>
          <w:sz w:val="24"/>
        </w:rPr>
        <w:t xml:space="preserve"> BMX világbajnok</w:t>
      </w:r>
      <w:r w:rsidRPr="00B96E0E">
        <w:rPr>
          <w:rFonts w:ascii="Palatino Linotype" w:hAnsi="Palatino Linotype"/>
          <w:b/>
          <w:color w:val="auto"/>
          <w:sz w:val="24"/>
        </w:rPr>
        <w:t xml:space="preserve"> </w:t>
      </w:r>
      <w:r w:rsidR="00103D07" w:rsidRPr="00B96E0E">
        <w:rPr>
          <w:rFonts w:ascii="Palatino Linotype" w:hAnsi="Palatino Linotype"/>
          <w:b/>
          <w:color w:val="auto"/>
          <w:sz w:val="24"/>
        </w:rPr>
        <w:t>is csatlakozott.</w:t>
      </w:r>
    </w:p>
    <w:p w14:paraId="2E2ABCAB" w14:textId="77777777" w:rsidR="00D322EA" w:rsidRDefault="00D322EA" w:rsidP="0020792E">
      <w:pPr>
        <w:pStyle w:val="Listaszerbekezds"/>
        <w:spacing w:after="0"/>
        <w:ind w:left="0"/>
        <w:jc w:val="both"/>
        <w:rPr>
          <w:rFonts w:ascii="Palatino Linotype" w:hAnsi="Palatino Linotype"/>
          <w:b/>
          <w:color w:val="auto"/>
          <w:sz w:val="24"/>
        </w:rPr>
      </w:pPr>
    </w:p>
    <w:p w14:paraId="3DE53578" w14:textId="38ED13E8" w:rsidR="00103D07" w:rsidRDefault="00B96E0E" w:rsidP="00D322EA">
      <w:pPr>
        <w:pStyle w:val="Listaszerbekezds"/>
        <w:spacing w:after="0"/>
        <w:ind w:left="0"/>
        <w:jc w:val="center"/>
        <w:rPr>
          <w:rFonts w:ascii="Palatino Linotype" w:hAnsi="Palatino Linotype"/>
          <w:b/>
          <w:color w:val="auto"/>
          <w:sz w:val="24"/>
        </w:rPr>
      </w:pPr>
      <w:r>
        <w:rPr>
          <w:rFonts w:ascii="Palatino Linotype" w:hAnsi="Palatino Linotype"/>
          <w:b/>
          <w:noProof/>
          <w:color w:val="auto"/>
          <w:sz w:val="24"/>
        </w:rPr>
        <w:drawing>
          <wp:inline distT="0" distB="0" distL="0" distR="0" wp14:anchorId="06D46AF5" wp14:editId="77B62074">
            <wp:extent cx="4572000" cy="304800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SSCA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5BE3A" w14:textId="18B484E5" w:rsidR="008C7FDE" w:rsidRDefault="008C7FDE" w:rsidP="0020792E">
      <w:pPr>
        <w:pStyle w:val="Listaszerbekezds"/>
        <w:spacing w:after="0"/>
        <w:ind w:left="0"/>
        <w:jc w:val="both"/>
        <w:rPr>
          <w:rFonts w:ascii="Palatino Linotype" w:hAnsi="Palatino Linotype"/>
          <w:color w:val="auto"/>
          <w:sz w:val="24"/>
        </w:rPr>
      </w:pPr>
    </w:p>
    <w:p w14:paraId="605B09F9" w14:textId="69AAF2DF" w:rsidR="00381C06" w:rsidRDefault="00381C06" w:rsidP="0020792E">
      <w:pPr>
        <w:pStyle w:val="Listaszerbekezds"/>
        <w:spacing w:after="0"/>
        <w:ind w:left="0"/>
        <w:jc w:val="center"/>
        <w:rPr>
          <w:rFonts w:ascii="Palatino Linotype" w:hAnsi="Palatino Linotype"/>
          <w:color w:val="auto"/>
          <w:sz w:val="24"/>
        </w:rPr>
      </w:pPr>
    </w:p>
    <w:p w14:paraId="4958234A" w14:textId="7E4E5841" w:rsidR="0020792E" w:rsidRDefault="0020792E" w:rsidP="0020792E">
      <w:pPr>
        <w:pStyle w:val="Listaszerbekezds"/>
        <w:spacing w:after="0"/>
        <w:ind w:left="0"/>
        <w:jc w:val="center"/>
        <w:rPr>
          <w:rFonts w:ascii="Palatino Linotype" w:hAnsi="Palatino Linotype"/>
          <w:color w:val="auto"/>
          <w:sz w:val="24"/>
        </w:rPr>
      </w:pPr>
    </w:p>
    <w:p w14:paraId="0F5B7E5E" w14:textId="64ED9EBB" w:rsidR="00103D07" w:rsidRPr="00B96E0E" w:rsidRDefault="009074A6" w:rsidP="0020792E">
      <w:pPr>
        <w:spacing w:after="0" w:line="276" w:lineRule="auto"/>
        <w:jc w:val="both"/>
        <w:rPr>
          <w:rFonts w:ascii="Palatino Linotype" w:hAnsi="Palatino Linotype"/>
          <w:b/>
          <w:sz w:val="24"/>
          <w:szCs w:val="24"/>
        </w:rPr>
      </w:pPr>
      <w:r w:rsidRPr="00B96E0E">
        <w:rPr>
          <w:rFonts w:ascii="Palatino Linotype" w:hAnsi="Palatino Linotype"/>
          <w:b/>
          <w:sz w:val="24"/>
          <w:szCs w:val="24"/>
        </w:rPr>
        <w:t xml:space="preserve">Az </w:t>
      </w:r>
      <w:r w:rsidR="00A7430C" w:rsidRPr="00B96E0E">
        <w:rPr>
          <w:rFonts w:ascii="Palatino Linotype" w:hAnsi="Palatino Linotype"/>
          <w:b/>
          <w:sz w:val="24"/>
          <w:szCs w:val="24"/>
        </w:rPr>
        <w:t xml:space="preserve">üzleti </w:t>
      </w:r>
      <w:r w:rsidRPr="00B96E0E">
        <w:rPr>
          <w:rFonts w:ascii="Palatino Linotype" w:hAnsi="Palatino Linotype"/>
          <w:b/>
          <w:sz w:val="24"/>
          <w:szCs w:val="24"/>
        </w:rPr>
        <w:t xml:space="preserve">tudományok </w:t>
      </w:r>
      <w:r w:rsidR="00A7430C" w:rsidRPr="00B96E0E">
        <w:rPr>
          <w:rFonts w:ascii="Palatino Linotype" w:hAnsi="Palatino Linotype"/>
          <w:b/>
          <w:sz w:val="24"/>
          <w:szCs w:val="24"/>
        </w:rPr>
        <w:t>egyetem</w:t>
      </w:r>
      <w:r w:rsidRPr="00B96E0E">
        <w:rPr>
          <w:rFonts w:ascii="Palatino Linotype" w:hAnsi="Palatino Linotype"/>
          <w:b/>
          <w:sz w:val="24"/>
          <w:szCs w:val="24"/>
        </w:rPr>
        <w:t>e</w:t>
      </w:r>
      <w:r w:rsidR="00A7430C" w:rsidRPr="00B96E0E">
        <w:rPr>
          <w:rFonts w:ascii="Palatino Linotype" w:hAnsi="Palatino Linotype"/>
          <w:b/>
          <w:sz w:val="24"/>
          <w:szCs w:val="24"/>
        </w:rPr>
        <w:t xml:space="preserve"> </w:t>
      </w:r>
      <w:r w:rsidR="00103D07" w:rsidRPr="00B96E0E">
        <w:rPr>
          <w:rFonts w:ascii="Palatino Linotype" w:hAnsi="Palatino Linotype"/>
          <w:b/>
          <w:sz w:val="24"/>
          <w:szCs w:val="24"/>
        </w:rPr>
        <w:t xml:space="preserve">számára kiemelkedően fontos, hogy minden tevékenységét a </w:t>
      </w:r>
      <w:r w:rsidR="00103D07" w:rsidRPr="007726A1">
        <w:rPr>
          <w:rFonts w:ascii="Palatino Linotype" w:hAnsi="Palatino Linotype"/>
          <w:b/>
          <w:sz w:val="24"/>
          <w:szCs w:val="24"/>
        </w:rPr>
        <w:t xml:space="preserve">fenttarthatóság </w:t>
      </w:r>
      <w:r w:rsidR="007726A1" w:rsidRPr="007726A1">
        <w:rPr>
          <w:rFonts w:ascii="Palatino Linotype" w:hAnsi="Palatino Linotype"/>
          <w:b/>
          <w:sz w:val="24"/>
          <w:szCs w:val="24"/>
        </w:rPr>
        <w:t>elvei mentén</w:t>
      </w:r>
      <w:r w:rsidR="00103D07" w:rsidRPr="00B96E0E">
        <w:rPr>
          <w:rFonts w:ascii="Palatino Linotype" w:hAnsi="Palatino Linotype"/>
          <w:b/>
          <w:sz w:val="24"/>
          <w:szCs w:val="24"/>
        </w:rPr>
        <w:t xml:space="preserve"> szerint tervezze és szervezze. </w:t>
      </w:r>
    </w:p>
    <w:p w14:paraId="09D6E735" w14:textId="02D95D1C" w:rsidR="00103D07" w:rsidRPr="00B96E0E" w:rsidRDefault="00103D07" w:rsidP="0020792E">
      <w:pPr>
        <w:spacing w:after="0" w:line="276" w:lineRule="auto"/>
        <w:jc w:val="both"/>
        <w:rPr>
          <w:rFonts w:ascii="Palatino Linotype" w:hAnsi="Palatino Linotype"/>
          <w:b/>
          <w:sz w:val="24"/>
          <w:szCs w:val="24"/>
        </w:rPr>
      </w:pPr>
    </w:p>
    <w:p w14:paraId="6D4DF77D" w14:textId="18BABE91" w:rsidR="00B96E0E" w:rsidRDefault="00CD1AF5" w:rsidP="0020792E">
      <w:pPr>
        <w:spacing w:after="0" w:line="276" w:lineRule="auto"/>
        <w:jc w:val="both"/>
        <w:rPr>
          <w:rFonts w:ascii="Palatino Linotype" w:hAnsi="Palatino Linotype"/>
          <w:sz w:val="24"/>
          <w:szCs w:val="24"/>
        </w:rPr>
      </w:pPr>
      <w:r w:rsidRPr="00B96E0E">
        <w:rPr>
          <w:rFonts w:ascii="Palatino Linotype" w:hAnsi="Palatino Linotype"/>
          <w:sz w:val="24"/>
        </w:rPr>
        <w:t>A Budapesten is jele</w:t>
      </w:r>
      <w:r w:rsidRPr="007726A1">
        <w:rPr>
          <w:rFonts w:ascii="Palatino Linotype" w:hAnsi="Palatino Linotype"/>
          <w:sz w:val="24"/>
        </w:rPr>
        <w:t xml:space="preserve">n lévő ESSCA </w:t>
      </w:r>
      <w:r w:rsidR="007726A1" w:rsidRPr="007726A1">
        <w:rPr>
          <w:rFonts w:ascii="Palatino Linotype" w:hAnsi="Palatino Linotype"/>
          <w:sz w:val="24"/>
        </w:rPr>
        <w:t xml:space="preserve">budapesti kampuszán a hallgatók </w:t>
      </w:r>
      <w:r w:rsidRPr="007726A1">
        <w:rPr>
          <w:rFonts w:ascii="Palatino Linotype" w:hAnsi="Palatino Linotype"/>
          <w:sz w:val="24"/>
        </w:rPr>
        <w:t>angol nyelvű</w:t>
      </w:r>
      <w:r w:rsidR="007726A1" w:rsidRPr="007726A1">
        <w:rPr>
          <w:rFonts w:ascii="Palatino Linotype" w:hAnsi="Palatino Linotype"/>
          <w:sz w:val="24"/>
        </w:rPr>
        <w:t xml:space="preserve"> </w:t>
      </w:r>
      <w:r w:rsidRPr="007726A1">
        <w:rPr>
          <w:rFonts w:ascii="Palatino Linotype" w:hAnsi="Palatino Linotype"/>
          <w:sz w:val="24"/>
        </w:rPr>
        <w:t>ké</w:t>
      </w:r>
      <w:r w:rsidR="009074A6" w:rsidRPr="007726A1">
        <w:rPr>
          <w:rFonts w:ascii="Palatino Linotype" w:hAnsi="Palatino Linotype"/>
          <w:sz w:val="24"/>
        </w:rPr>
        <w:t>pzés</w:t>
      </w:r>
      <w:r w:rsidR="007726A1" w:rsidRPr="007726A1">
        <w:rPr>
          <w:rFonts w:ascii="Palatino Linotype" w:hAnsi="Palatino Linotype"/>
          <w:sz w:val="24"/>
        </w:rPr>
        <w:t>ben részesülnek és</w:t>
      </w:r>
      <w:r w:rsidR="007726A1">
        <w:rPr>
          <w:rFonts w:ascii="Palatino Linotype" w:hAnsi="Palatino Linotype"/>
          <w:sz w:val="24"/>
        </w:rPr>
        <w:t xml:space="preserve"> </w:t>
      </w:r>
      <w:r w:rsidR="007726A1" w:rsidRPr="007726A1">
        <w:rPr>
          <w:rFonts w:ascii="Palatino Linotype" w:hAnsi="Palatino Linotype"/>
          <w:sz w:val="24"/>
        </w:rPr>
        <w:t>értékes</w:t>
      </w:r>
      <w:r w:rsidR="009074A6" w:rsidRPr="00B96E0E">
        <w:rPr>
          <w:rFonts w:ascii="Palatino Linotype" w:hAnsi="Palatino Linotype"/>
          <w:sz w:val="24"/>
        </w:rPr>
        <w:t xml:space="preserve"> francia</w:t>
      </w:r>
      <w:r w:rsidR="007726A1">
        <w:rPr>
          <w:rFonts w:ascii="Palatino Linotype" w:hAnsi="Palatino Linotype"/>
          <w:sz w:val="24"/>
        </w:rPr>
        <w:t xml:space="preserve"> diplomát kapnak. </w:t>
      </w:r>
      <w:r w:rsidRPr="00B96E0E">
        <w:rPr>
          <w:rFonts w:ascii="Palatino Linotype" w:hAnsi="Palatino Linotype"/>
          <w:sz w:val="24"/>
        </w:rPr>
        <w:t>Mindemellett az</w:t>
      </w:r>
      <w:r w:rsidR="009074A6" w:rsidRPr="00B96E0E">
        <w:rPr>
          <w:rFonts w:ascii="Palatino Linotype" w:hAnsi="Palatino Linotype"/>
          <w:sz w:val="24"/>
        </w:rPr>
        <w:t xml:space="preserve"> üzleti tudományok egyetemének vezetősége az</w:t>
      </w:r>
      <w:r w:rsidRPr="00B96E0E">
        <w:rPr>
          <w:rFonts w:ascii="Palatino Linotype" w:hAnsi="Palatino Linotype"/>
          <w:sz w:val="24"/>
        </w:rPr>
        <w:t xml:space="preserve"> </w:t>
      </w:r>
      <w:r w:rsidRPr="00B96E0E">
        <w:rPr>
          <w:rFonts w:ascii="Palatino Linotype" w:hAnsi="Palatino Linotype"/>
          <w:sz w:val="24"/>
          <w:szCs w:val="24"/>
        </w:rPr>
        <w:t xml:space="preserve">egyik </w:t>
      </w:r>
      <w:r w:rsidR="00103D07" w:rsidRPr="00B96E0E">
        <w:rPr>
          <w:rFonts w:ascii="Palatino Linotype" w:hAnsi="Palatino Linotype"/>
          <w:sz w:val="24"/>
          <w:szCs w:val="24"/>
        </w:rPr>
        <w:t>kiemelt</w:t>
      </w:r>
      <w:r w:rsidRPr="00B96E0E">
        <w:rPr>
          <w:rFonts w:ascii="Palatino Linotype" w:hAnsi="Palatino Linotype"/>
          <w:sz w:val="24"/>
          <w:szCs w:val="24"/>
        </w:rPr>
        <w:t xml:space="preserve"> missziójának tekinti</w:t>
      </w:r>
      <w:r w:rsidR="00103D07" w:rsidRPr="00B96E0E">
        <w:rPr>
          <w:rFonts w:ascii="Palatino Linotype" w:hAnsi="Palatino Linotype"/>
          <w:sz w:val="24"/>
          <w:szCs w:val="24"/>
        </w:rPr>
        <w:t xml:space="preserve">, hogy az összes kampusz a fenntarthatósági kritériumok szerint szervezze a tevékenyégeit. </w:t>
      </w:r>
    </w:p>
    <w:p w14:paraId="106A84CD" w14:textId="26678B0B" w:rsidR="005A3894" w:rsidRDefault="00103D07" w:rsidP="0020792E">
      <w:pPr>
        <w:spacing w:after="0" w:line="276" w:lineRule="auto"/>
        <w:jc w:val="both"/>
        <w:rPr>
          <w:rFonts w:ascii="Palatino Linotype" w:hAnsi="Palatino Linotype"/>
          <w:sz w:val="24"/>
          <w:szCs w:val="24"/>
        </w:rPr>
      </w:pPr>
      <w:r w:rsidRPr="00B96E0E">
        <w:rPr>
          <w:rFonts w:ascii="Palatino Linotype" w:hAnsi="Palatino Linotype"/>
          <w:sz w:val="24"/>
          <w:szCs w:val="24"/>
        </w:rPr>
        <w:t>A fenntartható fejlődés és a társadalmi felelősségvállalás kérdése nem csupán a tananyagban jelenik meg, hanem az Iskola életének számos egyéb pontján is.</w:t>
      </w:r>
      <w:r>
        <w:rPr>
          <w:rFonts w:ascii="Palatino Linotype" w:hAnsi="Palatino Linotype"/>
          <w:sz w:val="24"/>
          <w:szCs w:val="24"/>
        </w:rPr>
        <w:t xml:space="preserve"> </w:t>
      </w:r>
      <w:r w:rsidR="00CD1AF5" w:rsidRPr="00725E1F">
        <w:rPr>
          <w:rFonts w:ascii="Palatino Linotype" w:hAnsi="Palatino Linotype"/>
          <w:sz w:val="24"/>
          <w:szCs w:val="24"/>
        </w:rPr>
        <w:t xml:space="preserve"> </w:t>
      </w:r>
    </w:p>
    <w:p w14:paraId="312BE1DB" w14:textId="491730EF" w:rsidR="00DD2B70" w:rsidRDefault="00103D07" w:rsidP="0020792E">
      <w:pPr>
        <w:spacing w:after="0" w:line="276" w:lineRule="auto"/>
        <w:jc w:val="both"/>
        <w:rPr>
          <w:rFonts w:ascii="Palatino Linotype" w:hAnsi="Palatino Linotype"/>
          <w:sz w:val="24"/>
          <w:szCs w:val="24"/>
        </w:rPr>
      </w:pPr>
      <w:r w:rsidRPr="00B96E0E">
        <w:rPr>
          <w:rFonts w:ascii="Palatino Linotype" w:hAnsi="Palatino Linotype"/>
          <w:sz w:val="24"/>
          <w:szCs w:val="24"/>
        </w:rPr>
        <w:lastRenderedPageBreak/>
        <w:t>Októberben egy</w:t>
      </w:r>
      <w:r w:rsidR="00A7430C" w:rsidRPr="00B96E0E">
        <w:rPr>
          <w:rFonts w:ascii="Palatino Linotype" w:hAnsi="Palatino Linotype"/>
          <w:sz w:val="24"/>
          <w:szCs w:val="24"/>
        </w:rPr>
        <w:t xml:space="preserve"> egész héten át tartó programsorozat</w:t>
      </w:r>
      <w:r w:rsidR="00AC7E11" w:rsidRPr="00B96E0E">
        <w:rPr>
          <w:rFonts w:ascii="Palatino Linotype" w:hAnsi="Palatino Linotype"/>
          <w:sz w:val="24"/>
          <w:szCs w:val="24"/>
        </w:rPr>
        <w:t xml:space="preserve">ot szervezett a budapesti kampusz a fenntarthatósági fejlődés témakörében. </w:t>
      </w:r>
    </w:p>
    <w:p w14:paraId="19BD2C93" w14:textId="77777777" w:rsidR="00AC7E11" w:rsidRDefault="00AC7E11" w:rsidP="0020792E">
      <w:pPr>
        <w:spacing w:after="0" w:line="276" w:lineRule="auto"/>
        <w:jc w:val="both"/>
        <w:rPr>
          <w:rFonts w:ascii="Palatino Linotype" w:hAnsi="Palatino Linotype"/>
          <w:sz w:val="24"/>
          <w:szCs w:val="24"/>
        </w:rPr>
      </w:pPr>
    </w:p>
    <w:p w14:paraId="0DC31C68" w14:textId="4B4F24C2" w:rsidR="003A2590" w:rsidRDefault="00D322EA" w:rsidP="0020792E">
      <w:pPr>
        <w:spacing w:after="0" w:line="276" w:lineRule="auto"/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eastAsia="hu-HU"/>
        </w:rPr>
        <w:drawing>
          <wp:inline distT="0" distB="0" distL="0" distR="0" wp14:anchorId="3641F84D" wp14:editId="63E3572B">
            <wp:extent cx="4572000" cy="304800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SSCA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C7534" w14:textId="77777777" w:rsidR="0020792E" w:rsidRDefault="0020792E" w:rsidP="0020792E">
      <w:pPr>
        <w:pStyle w:val="Listaszerbekezds"/>
        <w:spacing w:after="0" w:line="360" w:lineRule="auto"/>
        <w:ind w:left="0"/>
        <w:jc w:val="both"/>
        <w:rPr>
          <w:rFonts w:ascii="Palatino Linotype" w:hAnsi="Palatino Linotype"/>
          <w:b/>
          <w:sz w:val="24"/>
        </w:rPr>
      </w:pPr>
    </w:p>
    <w:p w14:paraId="3D1D00BB" w14:textId="74C082F2" w:rsidR="003A2590" w:rsidRPr="00FD2CC4" w:rsidRDefault="003A2590" w:rsidP="007158AD">
      <w:pPr>
        <w:pStyle w:val="Listaszerbekezds"/>
        <w:spacing w:after="0" w:line="360" w:lineRule="auto"/>
        <w:ind w:left="0"/>
        <w:jc w:val="both"/>
        <w:rPr>
          <w:rFonts w:ascii="Palatino Linotype" w:hAnsi="Palatino Linotype"/>
          <w:b/>
          <w:sz w:val="24"/>
        </w:rPr>
      </w:pPr>
      <w:r w:rsidRPr="00FD2CC4">
        <w:rPr>
          <w:rFonts w:ascii="Palatino Linotype" w:hAnsi="Palatino Linotype"/>
          <w:b/>
          <w:sz w:val="24"/>
        </w:rPr>
        <w:t>Minden változás bennünk kezdődik</w:t>
      </w:r>
      <w:r>
        <w:rPr>
          <w:rFonts w:ascii="Palatino Linotype" w:hAnsi="Palatino Linotype"/>
          <w:b/>
          <w:sz w:val="24"/>
        </w:rPr>
        <w:t xml:space="preserve"> el</w:t>
      </w:r>
    </w:p>
    <w:p w14:paraId="00C39BD2" w14:textId="77777777" w:rsidR="007158AD" w:rsidRDefault="007158AD" w:rsidP="007158AD">
      <w:pPr>
        <w:pStyle w:val="Listaszerbekezds"/>
        <w:spacing w:after="0"/>
        <w:ind w:left="0"/>
        <w:jc w:val="both"/>
        <w:rPr>
          <w:rFonts w:ascii="Palatino Linotype" w:hAnsi="Palatino Linotype"/>
          <w:sz w:val="24"/>
        </w:rPr>
      </w:pPr>
    </w:p>
    <w:p w14:paraId="4D0170CB" w14:textId="42CF1582" w:rsidR="003A2590" w:rsidRDefault="003A2590" w:rsidP="007158AD">
      <w:pPr>
        <w:pStyle w:val="Listaszerbekezds"/>
        <w:spacing w:after="0"/>
        <w:ind w:left="0"/>
        <w:jc w:val="both"/>
        <w:rPr>
          <w:rFonts w:ascii="Palatino Linotype" w:hAnsi="Palatino Linotype"/>
          <w:color w:val="auto"/>
          <w:sz w:val="24"/>
        </w:rPr>
      </w:pPr>
      <w:r w:rsidRPr="00B96E0E">
        <w:rPr>
          <w:rFonts w:ascii="Palatino Linotype" w:hAnsi="Palatino Linotype"/>
          <w:sz w:val="24"/>
        </w:rPr>
        <w:t xml:space="preserve">Az ESSCA </w:t>
      </w:r>
      <w:r w:rsidRPr="00B96E0E">
        <w:rPr>
          <w:rFonts w:ascii="Palatino Linotype" w:hAnsi="Palatino Linotype"/>
          <w:color w:val="auto"/>
          <w:sz w:val="24"/>
        </w:rPr>
        <w:t xml:space="preserve">budapesti központjában </w:t>
      </w:r>
      <w:r w:rsidR="00A82397" w:rsidRPr="00B96E0E">
        <w:rPr>
          <w:rFonts w:ascii="Palatino Linotype" w:hAnsi="Palatino Linotype"/>
          <w:color w:val="auto"/>
          <w:sz w:val="24"/>
        </w:rPr>
        <w:t xml:space="preserve">a </w:t>
      </w:r>
      <w:r w:rsidRPr="00B96E0E">
        <w:rPr>
          <w:rFonts w:ascii="Palatino Linotype" w:hAnsi="Palatino Linotype"/>
          <w:color w:val="auto"/>
          <w:sz w:val="24"/>
        </w:rPr>
        <w:t>fenntartható fejlődés jegyében szervezte meg a sportnapját</w:t>
      </w:r>
      <w:r w:rsidR="00AC7E11" w:rsidRPr="00B96E0E">
        <w:rPr>
          <w:rFonts w:ascii="Palatino Linotype" w:hAnsi="Palatino Linotype"/>
          <w:color w:val="auto"/>
          <w:sz w:val="24"/>
        </w:rPr>
        <w:t xml:space="preserve"> is</w:t>
      </w:r>
      <w:r w:rsidRPr="00B96E0E">
        <w:rPr>
          <w:rFonts w:ascii="Palatino Linotype" w:hAnsi="Palatino Linotype"/>
          <w:color w:val="auto"/>
          <w:sz w:val="24"/>
        </w:rPr>
        <w:t>, amely</w:t>
      </w:r>
      <w:r w:rsidR="00AC7E11" w:rsidRPr="00B96E0E">
        <w:rPr>
          <w:rFonts w:ascii="Palatino Linotype" w:hAnsi="Palatino Linotype"/>
          <w:color w:val="auto"/>
          <w:sz w:val="24"/>
        </w:rPr>
        <w:t>nek</w:t>
      </w:r>
      <w:r w:rsidRPr="00B96E0E">
        <w:rPr>
          <w:rFonts w:ascii="Palatino Linotype" w:hAnsi="Palatino Linotype"/>
          <w:color w:val="auto"/>
          <w:sz w:val="24"/>
        </w:rPr>
        <w:t xml:space="preserve"> célja a </w:t>
      </w:r>
      <w:r w:rsidR="00AC7E11" w:rsidRPr="00B96E0E">
        <w:rPr>
          <w:rFonts w:ascii="Palatino Linotype" w:hAnsi="Palatino Linotype"/>
          <w:color w:val="auto"/>
          <w:sz w:val="24"/>
        </w:rPr>
        <w:t>sportok szerepének kihangsúlyozásán túl a</w:t>
      </w:r>
      <w:r w:rsidRPr="00B96E0E">
        <w:rPr>
          <w:rFonts w:ascii="Palatino Linotype" w:hAnsi="Palatino Linotype"/>
          <w:color w:val="auto"/>
          <w:sz w:val="24"/>
        </w:rPr>
        <w:t xml:space="preserve"> környezettudatos</w:t>
      </w:r>
      <w:r w:rsidR="00AC7E11" w:rsidRPr="00B96E0E">
        <w:rPr>
          <w:rFonts w:ascii="Palatino Linotype" w:hAnsi="Palatino Linotype"/>
          <w:color w:val="auto"/>
          <w:sz w:val="24"/>
        </w:rPr>
        <w:t xml:space="preserve"> és közösen használt</w:t>
      </w:r>
      <w:r w:rsidRPr="00B96E0E">
        <w:rPr>
          <w:rFonts w:ascii="Palatino Linotype" w:hAnsi="Palatino Linotype"/>
          <w:color w:val="auto"/>
          <w:sz w:val="24"/>
        </w:rPr>
        <w:t xml:space="preserve"> közlekedési alternatívák megismertetése volt. Az esemény</w:t>
      </w:r>
      <w:r w:rsidR="00AC7E11" w:rsidRPr="00B96E0E">
        <w:rPr>
          <w:rFonts w:ascii="Palatino Linotype" w:hAnsi="Palatino Linotype"/>
          <w:color w:val="auto"/>
          <w:sz w:val="24"/>
        </w:rPr>
        <w:t xml:space="preserve"> mellé állt</w:t>
      </w:r>
      <w:r w:rsidRPr="00B96E0E">
        <w:rPr>
          <w:rFonts w:ascii="Palatino Linotype" w:hAnsi="Palatino Linotype"/>
          <w:color w:val="auto"/>
          <w:sz w:val="24"/>
        </w:rPr>
        <w:t xml:space="preserve"> </w:t>
      </w:r>
      <w:proofErr w:type="spellStart"/>
      <w:r w:rsidRPr="00B96E0E">
        <w:rPr>
          <w:rFonts w:ascii="Palatino Linotype" w:hAnsi="Palatino Linotype"/>
          <w:color w:val="auto"/>
          <w:sz w:val="24"/>
        </w:rPr>
        <w:t>Kempf</w:t>
      </w:r>
      <w:proofErr w:type="spellEnd"/>
      <w:r w:rsidRPr="00B96E0E">
        <w:rPr>
          <w:rFonts w:ascii="Palatino Linotype" w:hAnsi="Palatino Linotype"/>
          <w:color w:val="auto"/>
          <w:sz w:val="24"/>
        </w:rPr>
        <w:t xml:space="preserve"> </w:t>
      </w:r>
      <w:proofErr w:type="spellStart"/>
      <w:r w:rsidRPr="00B96E0E">
        <w:rPr>
          <w:rFonts w:ascii="Palatino Linotype" w:hAnsi="Palatino Linotype"/>
          <w:color w:val="auto"/>
          <w:sz w:val="24"/>
        </w:rPr>
        <w:t>Zozo</w:t>
      </w:r>
      <w:proofErr w:type="spellEnd"/>
      <w:r w:rsidRPr="00B96E0E">
        <w:rPr>
          <w:rFonts w:ascii="Palatino Linotype" w:hAnsi="Palatino Linotype"/>
          <w:color w:val="auto"/>
          <w:sz w:val="24"/>
        </w:rPr>
        <w:t xml:space="preserve">, BMX világbajnok </w:t>
      </w:r>
      <w:r w:rsidR="00AC7E11" w:rsidRPr="00B96E0E">
        <w:rPr>
          <w:rFonts w:ascii="Palatino Linotype" w:hAnsi="Palatino Linotype"/>
          <w:color w:val="auto"/>
          <w:sz w:val="24"/>
        </w:rPr>
        <w:t>is, aki</w:t>
      </w:r>
      <w:r w:rsidR="007726A1">
        <w:rPr>
          <w:rFonts w:ascii="Palatino Linotype" w:hAnsi="Palatino Linotype"/>
          <w:color w:val="auto"/>
          <w:sz w:val="24"/>
        </w:rPr>
        <w:t xml:space="preserve"> izgalmas</w:t>
      </w:r>
      <w:r w:rsidR="00AC7E11" w:rsidRPr="00B96E0E">
        <w:rPr>
          <w:rFonts w:ascii="Palatino Linotype" w:hAnsi="Palatino Linotype"/>
          <w:color w:val="auto"/>
          <w:sz w:val="24"/>
        </w:rPr>
        <w:t xml:space="preserve"> bemutatója után együtt sportolt az Iskola diákjaival.</w:t>
      </w:r>
      <w:r w:rsidR="00AC7E11">
        <w:rPr>
          <w:rFonts w:ascii="Palatino Linotype" w:hAnsi="Palatino Linotype"/>
          <w:color w:val="auto"/>
          <w:sz w:val="24"/>
        </w:rPr>
        <w:t xml:space="preserve"> </w:t>
      </w:r>
    </w:p>
    <w:p w14:paraId="613C449E" w14:textId="77777777" w:rsidR="00D322EA" w:rsidRDefault="00D322EA" w:rsidP="007158AD">
      <w:pPr>
        <w:pStyle w:val="Listaszerbekezds"/>
        <w:spacing w:after="0"/>
        <w:ind w:left="0"/>
        <w:jc w:val="both"/>
        <w:rPr>
          <w:rFonts w:ascii="Palatino Linotype" w:hAnsi="Palatino Linotype"/>
          <w:color w:val="auto"/>
          <w:sz w:val="24"/>
        </w:rPr>
      </w:pPr>
    </w:p>
    <w:p w14:paraId="4B50F596" w14:textId="3C7A62B9" w:rsidR="003A2590" w:rsidRDefault="003A2590" w:rsidP="0020792E">
      <w:pPr>
        <w:pStyle w:val="Listaszerbekezds"/>
        <w:spacing w:after="0"/>
        <w:ind w:left="0"/>
        <w:jc w:val="both"/>
        <w:rPr>
          <w:rFonts w:ascii="Palatino Linotype" w:hAnsi="Palatino Linotype"/>
          <w:color w:val="auto"/>
          <w:sz w:val="24"/>
        </w:rPr>
      </w:pPr>
    </w:p>
    <w:p w14:paraId="679FAF8C" w14:textId="77777777" w:rsidR="00D322EA" w:rsidRDefault="00D322EA" w:rsidP="00D322EA">
      <w:pPr>
        <w:pStyle w:val="Listaszerbekezds"/>
        <w:ind w:left="0"/>
        <w:jc w:val="both"/>
        <w:rPr>
          <w:rFonts w:ascii="Palatino Linotype" w:hAnsi="Palatino Linotype"/>
          <w:i/>
          <w:sz w:val="24"/>
          <w:szCs w:val="24"/>
        </w:rPr>
      </w:pPr>
    </w:p>
    <w:p w14:paraId="4DADED80" w14:textId="77777777" w:rsidR="00D322EA" w:rsidRDefault="00D322EA" w:rsidP="00D322EA">
      <w:pPr>
        <w:pStyle w:val="Listaszerbekezds"/>
        <w:ind w:left="0"/>
        <w:jc w:val="both"/>
        <w:rPr>
          <w:rFonts w:ascii="Palatino Linotype" w:hAnsi="Palatino Linotype"/>
          <w:i/>
          <w:sz w:val="24"/>
          <w:szCs w:val="24"/>
        </w:rPr>
      </w:pPr>
    </w:p>
    <w:p w14:paraId="70664D69" w14:textId="77777777" w:rsidR="00D322EA" w:rsidRDefault="00D322EA" w:rsidP="00D322EA">
      <w:pPr>
        <w:pStyle w:val="Listaszerbekezds"/>
        <w:ind w:left="0"/>
        <w:jc w:val="both"/>
        <w:rPr>
          <w:rFonts w:ascii="Palatino Linotype" w:hAnsi="Palatino Linotype"/>
          <w:i/>
          <w:sz w:val="24"/>
          <w:szCs w:val="24"/>
        </w:rPr>
      </w:pPr>
    </w:p>
    <w:p w14:paraId="726A2B67" w14:textId="7B162821" w:rsidR="00D322EA" w:rsidRDefault="00D322EA" w:rsidP="00D322EA">
      <w:pPr>
        <w:pStyle w:val="Listaszerbekezds"/>
        <w:ind w:left="0"/>
        <w:jc w:val="both"/>
        <w:rPr>
          <w:rFonts w:ascii="Palatino Linotype" w:hAnsi="Palatino Linotype"/>
          <w:i/>
          <w:sz w:val="24"/>
          <w:szCs w:val="24"/>
        </w:rPr>
      </w:pPr>
    </w:p>
    <w:p w14:paraId="79A61493" w14:textId="77777777" w:rsidR="00D322EA" w:rsidRDefault="00D322EA" w:rsidP="00D322EA">
      <w:pPr>
        <w:pStyle w:val="Listaszerbekezds"/>
        <w:ind w:left="0"/>
        <w:jc w:val="both"/>
        <w:rPr>
          <w:rFonts w:ascii="Palatino Linotype" w:hAnsi="Palatino Linotype"/>
          <w:i/>
          <w:sz w:val="24"/>
          <w:szCs w:val="24"/>
        </w:rPr>
      </w:pPr>
    </w:p>
    <w:p w14:paraId="37C63766" w14:textId="77777777" w:rsidR="00D322EA" w:rsidRDefault="00D322EA" w:rsidP="00D322EA">
      <w:pPr>
        <w:pStyle w:val="Listaszerbekezds"/>
        <w:ind w:left="0"/>
        <w:jc w:val="both"/>
        <w:rPr>
          <w:rFonts w:ascii="Palatino Linotype" w:hAnsi="Palatino Linotype"/>
          <w:i/>
          <w:sz w:val="24"/>
          <w:szCs w:val="24"/>
        </w:rPr>
      </w:pPr>
    </w:p>
    <w:p w14:paraId="4AC9B635" w14:textId="77777777" w:rsidR="00D322EA" w:rsidRDefault="00D322EA" w:rsidP="00D322EA">
      <w:pPr>
        <w:pStyle w:val="Listaszerbekezds"/>
        <w:ind w:left="0"/>
        <w:jc w:val="both"/>
        <w:rPr>
          <w:rFonts w:ascii="Palatino Linotype" w:hAnsi="Palatino Linotype"/>
          <w:i/>
          <w:sz w:val="24"/>
          <w:szCs w:val="24"/>
        </w:rPr>
      </w:pPr>
    </w:p>
    <w:p w14:paraId="78D6A8D9" w14:textId="77777777" w:rsidR="00D322EA" w:rsidRDefault="00D322EA" w:rsidP="00D322EA">
      <w:pPr>
        <w:pStyle w:val="Listaszerbekezds"/>
        <w:ind w:left="0"/>
        <w:jc w:val="both"/>
        <w:rPr>
          <w:rFonts w:ascii="Palatino Linotype" w:hAnsi="Palatino Linotype"/>
          <w:i/>
          <w:sz w:val="24"/>
          <w:szCs w:val="24"/>
        </w:rPr>
      </w:pPr>
    </w:p>
    <w:p w14:paraId="6EC4E591" w14:textId="77777777" w:rsidR="00D322EA" w:rsidRDefault="00D322EA" w:rsidP="00D322EA">
      <w:pPr>
        <w:pStyle w:val="Listaszerbekezds"/>
        <w:ind w:left="0"/>
        <w:jc w:val="both"/>
        <w:rPr>
          <w:rFonts w:ascii="Palatino Linotype" w:hAnsi="Palatino Linotype"/>
          <w:i/>
          <w:sz w:val="24"/>
          <w:szCs w:val="24"/>
        </w:rPr>
      </w:pPr>
    </w:p>
    <w:p w14:paraId="4BF4AC62" w14:textId="77777777" w:rsidR="00D322EA" w:rsidRDefault="00D322EA" w:rsidP="00D322EA">
      <w:pPr>
        <w:pStyle w:val="Listaszerbekezds"/>
        <w:ind w:left="0"/>
        <w:jc w:val="both"/>
        <w:rPr>
          <w:rFonts w:ascii="Palatino Linotype" w:hAnsi="Palatino Linotype"/>
          <w:i/>
          <w:sz w:val="24"/>
          <w:szCs w:val="24"/>
        </w:rPr>
      </w:pPr>
    </w:p>
    <w:p w14:paraId="19B7BA79" w14:textId="3E2A185E" w:rsidR="00D322EA" w:rsidRDefault="00D322EA" w:rsidP="00D322EA">
      <w:pPr>
        <w:pStyle w:val="Listaszerbekezds"/>
        <w:ind w:left="0"/>
        <w:jc w:val="both"/>
        <w:rPr>
          <w:rFonts w:ascii="Palatino Linotype" w:hAnsi="Palatino Linotype"/>
          <w:b/>
          <w:i/>
          <w:sz w:val="24"/>
          <w:szCs w:val="24"/>
        </w:rPr>
      </w:pPr>
      <w:r w:rsidRPr="00D614BE">
        <w:rPr>
          <w:rFonts w:ascii="Palatino Linotype" w:hAnsi="Palatino Linotype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7356882C" wp14:editId="7BC369CA">
            <wp:simplePos x="0" y="0"/>
            <wp:positionH relativeFrom="margin">
              <wp:posOffset>-594995</wp:posOffset>
            </wp:positionH>
            <wp:positionV relativeFrom="paragraph">
              <wp:posOffset>0</wp:posOffset>
            </wp:positionV>
            <wp:extent cx="1706880" cy="2491740"/>
            <wp:effectExtent l="0" t="0" r="7620" b="3810"/>
            <wp:wrapSquare wrapText="bothSides"/>
            <wp:docPr id="6" name="Kép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14BE">
        <w:rPr>
          <w:rFonts w:ascii="Palatino Linotype" w:hAnsi="Palatino Linotype"/>
          <w:i/>
          <w:sz w:val="24"/>
          <w:szCs w:val="24"/>
        </w:rPr>
        <w:t>Úgy látom, hogy manapság a fiatalok kevesebb időt fordítanak a testmozgásra, ezért fontos számomra, hogy népszerűsítsem a sportokat, azon belül leginkább a</w:t>
      </w:r>
      <w:r>
        <w:rPr>
          <w:rFonts w:ascii="Palatino Linotype" w:hAnsi="Palatino Linotype"/>
          <w:i/>
          <w:sz w:val="24"/>
          <w:szCs w:val="24"/>
        </w:rPr>
        <w:t xml:space="preserve"> környezetbarát</w:t>
      </w:r>
      <w:r w:rsidRPr="00D614BE">
        <w:rPr>
          <w:rFonts w:ascii="Palatino Linotype" w:hAnsi="Palatino Linotype"/>
          <w:i/>
          <w:sz w:val="24"/>
          <w:szCs w:val="24"/>
        </w:rPr>
        <w:t xml:space="preserve"> biciklizést, vagy</w:t>
      </w:r>
      <w:r>
        <w:rPr>
          <w:rFonts w:ascii="Palatino Linotype" w:hAnsi="Palatino Linotype"/>
          <w:i/>
          <w:sz w:val="24"/>
          <w:szCs w:val="24"/>
        </w:rPr>
        <w:t xml:space="preserve"> </w:t>
      </w:r>
      <w:r w:rsidRPr="00D614BE">
        <w:rPr>
          <w:rFonts w:ascii="Palatino Linotype" w:hAnsi="Palatino Linotype"/>
          <w:i/>
          <w:sz w:val="24"/>
          <w:szCs w:val="24"/>
        </w:rPr>
        <w:t>a BMX-</w:t>
      </w:r>
      <w:proofErr w:type="spellStart"/>
      <w:r w:rsidRPr="00D614BE">
        <w:rPr>
          <w:rFonts w:ascii="Palatino Linotype" w:hAnsi="Palatino Linotype"/>
          <w:i/>
          <w:sz w:val="24"/>
          <w:szCs w:val="24"/>
        </w:rPr>
        <w:t>ezést</w:t>
      </w:r>
      <w:proofErr w:type="spellEnd"/>
      <w:r w:rsidRPr="00D614BE">
        <w:rPr>
          <w:rFonts w:ascii="Palatino Linotype" w:hAnsi="Palatino Linotype"/>
          <w:i/>
          <w:sz w:val="24"/>
          <w:szCs w:val="24"/>
        </w:rPr>
        <w:t>.</w:t>
      </w:r>
      <w:r>
        <w:rPr>
          <w:rFonts w:ascii="Palatino Linotype" w:hAnsi="Palatino Linotype"/>
          <w:i/>
          <w:sz w:val="24"/>
          <w:szCs w:val="24"/>
        </w:rPr>
        <w:t xml:space="preserve"> </w:t>
      </w:r>
      <w:r w:rsidRPr="00D614BE">
        <w:rPr>
          <w:rFonts w:ascii="Palatino Linotype" w:hAnsi="Palatino Linotype"/>
          <w:i/>
          <w:sz w:val="24"/>
          <w:szCs w:val="24"/>
        </w:rPr>
        <w:t>Ezt szerintem a közösségi médiában és bemutatókon lehet legjobb</w:t>
      </w:r>
      <w:r>
        <w:rPr>
          <w:rFonts w:ascii="Palatino Linotype" w:hAnsi="Palatino Linotype"/>
          <w:i/>
          <w:sz w:val="24"/>
          <w:szCs w:val="24"/>
        </w:rPr>
        <w:t>an erősíteni, hiszen ott tudok</w:t>
      </w:r>
      <w:r w:rsidRPr="00D614BE">
        <w:rPr>
          <w:rFonts w:ascii="Palatino Linotype" w:hAnsi="Palatino Linotype"/>
          <w:i/>
          <w:sz w:val="24"/>
          <w:szCs w:val="24"/>
        </w:rPr>
        <w:t xml:space="preserve"> legjobban hatni </w:t>
      </w:r>
      <w:r>
        <w:rPr>
          <w:rFonts w:ascii="Palatino Linotype" w:hAnsi="Palatino Linotype"/>
          <w:i/>
          <w:sz w:val="24"/>
          <w:szCs w:val="24"/>
        </w:rPr>
        <w:t>a tinédzserekre</w:t>
      </w:r>
      <w:r w:rsidRPr="00D614BE">
        <w:rPr>
          <w:rFonts w:ascii="Palatino Linotype" w:hAnsi="Palatino Linotype"/>
          <w:i/>
          <w:sz w:val="24"/>
          <w:szCs w:val="24"/>
        </w:rPr>
        <w:t>. Nekem a mindennapjaim része a biciklizés, így örülök annak, ha egyre többen csatlakoznak a sport iránti szeretetemhez!</w:t>
      </w:r>
      <w:r>
        <w:rPr>
          <w:rFonts w:ascii="Palatino Linotype" w:hAnsi="Palatino Linotype"/>
          <w:i/>
          <w:sz w:val="24"/>
          <w:szCs w:val="24"/>
        </w:rPr>
        <w:t xml:space="preserve"> Ezzel a céllal vettem részt az ESSCA Budapest sportnapján is. - hangsúlyozta </w:t>
      </w:r>
      <w:proofErr w:type="spellStart"/>
      <w:r w:rsidRPr="00B02EE0">
        <w:rPr>
          <w:rFonts w:ascii="Palatino Linotype" w:hAnsi="Palatino Linotype"/>
          <w:b/>
          <w:i/>
          <w:sz w:val="24"/>
          <w:szCs w:val="24"/>
        </w:rPr>
        <w:t>Kempf</w:t>
      </w:r>
      <w:proofErr w:type="spellEnd"/>
      <w:r w:rsidRPr="00B02EE0">
        <w:rPr>
          <w:rFonts w:ascii="Palatino Linotype" w:hAnsi="Palatino Linotype"/>
          <w:b/>
          <w:i/>
          <w:sz w:val="24"/>
          <w:szCs w:val="24"/>
        </w:rPr>
        <w:t xml:space="preserve"> </w:t>
      </w:r>
      <w:proofErr w:type="spellStart"/>
      <w:r w:rsidRPr="00B02EE0">
        <w:rPr>
          <w:rFonts w:ascii="Palatino Linotype" w:hAnsi="Palatino Linotype"/>
          <w:b/>
          <w:i/>
          <w:sz w:val="24"/>
          <w:szCs w:val="24"/>
        </w:rPr>
        <w:t>Zozó</w:t>
      </w:r>
      <w:proofErr w:type="spellEnd"/>
      <w:r w:rsidRPr="00B02EE0">
        <w:rPr>
          <w:rFonts w:ascii="Palatino Linotype" w:hAnsi="Palatino Linotype"/>
          <w:b/>
          <w:i/>
          <w:sz w:val="24"/>
          <w:szCs w:val="24"/>
        </w:rPr>
        <w:t xml:space="preserve"> BMX világbajnok.</w:t>
      </w:r>
    </w:p>
    <w:p w14:paraId="7BEA4D29" w14:textId="120784F6" w:rsidR="003A2590" w:rsidRPr="002D5102" w:rsidRDefault="003A2590" w:rsidP="003A2590">
      <w:pPr>
        <w:pStyle w:val="Listaszerbekezds"/>
        <w:ind w:left="0"/>
        <w:jc w:val="both"/>
        <w:rPr>
          <w:rFonts w:ascii="Palatino Linotype" w:hAnsi="Palatino Linotype"/>
          <w:color w:val="auto"/>
          <w:sz w:val="24"/>
        </w:rPr>
      </w:pPr>
    </w:p>
    <w:p w14:paraId="669F1DA5" w14:textId="5F5C13D1" w:rsidR="003A2590" w:rsidRPr="00E83D54" w:rsidRDefault="003A2590" w:rsidP="003A2590">
      <w:pPr>
        <w:pStyle w:val="Listaszerbekezds"/>
        <w:jc w:val="both"/>
        <w:rPr>
          <w:rFonts w:ascii="Palatino Linotype" w:hAnsi="Palatino Linotype"/>
          <w:color w:val="auto"/>
          <w:sz w:val="24"/>
        </w:rPr>
      </w:pPr>
    </w:p>
    <w:p w14:paraId="3DFF0808" w14:textId="77777777" w:rsidR="003A2590" w:rsidRDefault="003A2590" w:rsidP="003A2590">
      <w:pPr>
        <w:pStyle w:val="Listaszerbekezds"/>
        <w:ind w:left="0"/>
        <w:jc w:val="both"/>
        <w:rPr>
          <w:rFonts w:ascii="Palatino Linotype" w:hAnsi="Palatino Linotype"/>
          <w:b/>
          <w:i/>
          <w:sz w:val="24"/>
          <w:szCs w:val="24"/>
        </w:rPr>
      </w:pPr>
    </w:p>
    <w:p w14:paraId="55D7FA26" w14:textId="77777777" w:rsidR="00D322EA" w:rsidRPr="003D5F70" w:rsidRDefault="00D322EA" w:rsidP="00B215BD">
      <w:pPr>
        <w:spacing w:after="0"/>
        <w:jc w:val="both"/>
        <w:rPr>
          <w:rFonts w:ascii="Palatino Linotype" w:hAnsi="Palatino Linotype"/>
          <w:b/>
          <w:sz w:val="24"/>
          <w:szCs w:val="24"/>
        </w:rPr>
      </w:pPr>
    </w:p>
    <w:p w14:paraId="56D033E2" w14:textId="473BA28E" w:rsidR="003A2590" w:rsidRDefault="003A2590" w:rsidP="00B215BD">
      <w:pPr>
        <w:spacing w:after="0"/>
        <w:jc w:val="both"/>
        <w:rPr>
          <w:rFonts w:ascii="Palatino Linotype" w:hAnsi="Palatino Linotype"/>
          <w:b/>
          <w:sz w:val="24"/>
          <w:szCs w:val="24"/>
          <w:lang w:val="en-US"/>
        </w:rPr>
      </w:pPr>
      <w:r w:rsidRPr="00CD1AF5">
        <w:rPr>
          <w:rFonts w:ascii="Palatino Linotype" w:hAnsi="Palatino Linotype"/>
          <w:b/>
          <w:sz w:val="24"/>
          <w:szCs w:val="24"/>
          <w:lang w:val="en-US"/>
        </w:rPr>
        <w:t>Az ESSCA School of Management-</w:t>
      </w:r>
      <w:proofErr w:type="spellStart"/>
      <w:r w:rsidRPr="00CD1AF5">
        <w:rPr>
          <w:rFonts w:ascii="Palatino Linotype" w:hAnsi="Palatino Linotype"/>
          <w:b/>
          <w:sz w:val="24"/>
          <w:szCs w:val="24"/>
          <w:lang w:val="en-US"/>
        </w:rPr>
        <w:t>nél</w:t>
      </w:r>
      <w:proofErr w:type="spellEnd"/>
      <w:r w:rsidRPr="00CD1AF5">
        <w:rPr>
          <w:rFonts w:ascii="Palatino Linotype" w:hAnsi="Palatino Linotype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Palatino Linotype" w:hAnsi="Palatino Linotype"/>
          <w:b/>
          <w:sz w:val="24"/>
          <w:szCs w:val="24"/>
          <w:lang w:val="en-US"/>
        </w:rPr>
        <w:t>még</w:t>
      </w:r>
      <w:proofErr w:type="spellEnd"/>
      <w:r>
        <w:rPr>
          <w:rFonts w:ascii="Palatino Linotype" w:hAnsi="Palatino Linotype"/>
          <w:b/>
          <w:sz w:val="24"/>
          <w:szCs w:val="24"/>
          <w:lang w:val="en-US"/>
        </w:rPr>
        <w:t xml:space="preserve"> a </w:t>
      </w:r>
      <w:proofErr w:type="spellStart"/>
      <w:r>
        <w:rPr>
          <w:rFonts w:ascii="Palatino Linotype" w:hAnsi="Palatino Linotype"/>
          <w:b/>
          <w:sz w:val="24"/>
          <w:szCs w:val="24"/>
          <w:lang w:val="en-US"/>
        </w:rPr>
        <w:t>sportnapon</w:t>
      </w:r>
      <w:proofErr w:type="spellEnd"/>
      <w:r>
        <w:rPr>
          <w:rFonts w:ascii="Palatino Linotype" w:hAnsi="Palatino Linotype"/>
          <w:b/>
          <w:sz w:val="24"/>
          <w:szCs w:val="24"/>
          <w:lang w:val="en-US"/>
        </w:rPr>
        <w:t xml:space="preserve"> is </w:t>
      </w:r>
      <w:proofErr w:type="spellStart"/>
      <w:r>
        <w:rPr>
          <w:rFonts w:ascii="Palatino Linotype" w:hAnsi="Palatino Linotype"/>
          <w:b/>
          <w:sz w:val="24"/>
          <w:szCs w:val="24"/>
          <w:lang w:val="en-US"/>
        </w:rPr>
        <w:t>központi</w:t>
      </w:r>
      <w:proofErr w:type="spellEnd"/>
      <w:r>
        <w:rPr>
          <w:rFonts w:ascii="Palatino Linotype" w:hAnsi="Palatino Linotype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Palatino Linotype" w:hAnsi="Palatino Linotype"/>
          <w:b/>
          <w:sz w:val="24"/>
          <w:szCs w:val="24"/>
          <w:lang w:val="en-US"/>
        </w:rPr>
        <w:t>szerepet</w:t>
      </w:r>
      <w:proofErr w:type="spellEnd"/>
      <w:r>
        <w:rPr>
          <w:rFonts w:ascii="Palatino Linotype" w:hAnsi="Palatino Linotype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Palatino Linotype" w:hAnsi="Palatino Linotype"/>
          <w:b/>
          <w:sz w:val="24"/>
          <w:szCs w:val="24"/>
          <w:lang w:val="en-US"/>
        </w:rPr>
        <w:t>kap</w:t>
      </w:r>
      <w:r w:rsidR="005F2057">
        <w:rPr>
          <w:rFonts w:ascii="Palatino Linotype" w:hAnsi="Palatino Linotype"/>
          <w:b/>
          <w:sz w:val="24"/>
          <w:szCs w:val="24"/>
          <w:lang w:val="en-US"/>
        </w:rPr>
        <w:t>tak</w:t>
      </w:r>
      <w:proofErr w:type="spellEnd"/>
      <w:r>
        <w:rPr>
          <w:rFonts w:ascii="Palatino Linotype" w:hAnsi="Palatino Linotype"/>
          <w:b/>
          <w:sz w:val="24"/>
          <w:szCs w:val="24"/>
          <w:lang w:val="en-US"/>
        </w:rPr>
        <w:t xml:space="preserve"> a </w:t>
      </w:r>
      <w:proofErr w:type="spellStart"/>
      <w:r>
        <w:rPr>
          <w:rFonts w:ascii="Palatino Linotype" w:hAnsi="Palatino Linotype"/>
          <w:b/>
          <w:sz w:val="24"/>
          <w:szCs w:val="24"/>
          <w:lang w:val="en-US"/>
        </w:rPr>
        <w:t>fenntarthatósági</w:t>
      </w:r>
      <w:proofErr w:type="spellEnd"/>
      <w:r>
        <w:rPr>
          <w:rFonts w:ascii="Palatino Linotype" w:hAnsi="Palatino Linotype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Palatino Linotype" w:hAnsi="Palatino Linotype"/>
          <w:b/>
          <w:sz w:val="24"/>
          <w:szCs w:val="24"/>
          <w:lang w:val="en-US"/>
        </w:rPr>
        <w:t>kritériumok</w:t>
      </w:r>
      <w:proofErr w:type="spellEnd"/>
      <w:r w:rsidRPr="00CD1AF5">
        <w:rPr>
          <w:rFonts w:ascii="Palatino Linotype" w:hAnsi="Palatino Linotype"/>
          <w:b/>
          <w:sz w:val="24"/>
          <w:szCs w:val="24"/>
          <w:lang w:val="en-US"/>
        </w:rPr>
        <w:t xml:space="preserve"> </w:t>
      </w:r>
    </w:p>
    <w:p w14:paraId="11E75C5D" w14:textId="3C63B66D" w:rsidR="003A2590" w:rsidRDefault="003A2590" w:rsidP="00B215BD">
      <w:pPr>
        <w:spacing w:after="0" w:line="276" w:lineRule="auto"/>
        <w:jc w:val="both"/>
        <w:rPr>
          <w:rFonts w:ascii="Palatino Linotype" w:hAnsi="Palatino Linotype"/>
          <w:b/>
          <w:sz w:val="24"/>
          <w:szCs w:val="24"/>
          <w:lang w:val="en-US"/>
        </w:rPr>
      </w:pPr>
    </w:p>
    <w:p w14:paraId="42C31E16" w14:textId="58411757" w:rsidR="003A2590" w:rsidRDefault="003A2590" w:rsidP="00B215BD">
      <w:pPr>
        <w:spacing w:after="0" w:line="276" w:lineRule="auto"/>
        <w:jc w:val="both"/>
        <w:rPr>
          <w:rFonts w:ascii="Palatino Linotype" w:hAnsi="Palatino Linotype"/>
          <w:sz w:val="24"/>
          <w:szCs w:val="24"/>
          <w:lang w:val="en-US"/>
        </w:rPr>
      </w:pPr>
      <w:r w:rsidRPr="00CD1AF5">
        <w:rPr>
          <w:rFonts w:ascii="Palatino Linotype" w:hAnsi="Palatino Linotype"/>
          <w:sz w:val="24"/>
          <w:szCs w:val="24"/>
          <w:lang w:val="en-US"/>
        </w:rPr>
        <w:t xml:space="preserve">A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Budapesti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Kampuszon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az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október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10-i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hét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bővelked</w:t>
      </w:r>
      <w:r w:rsidR="005F2057">
        <w:rPr>
          <w:rFonts w:ascii="Palatino Linotype" w:hAnsi="Palatino Linotype"/>
          <w:sz w:val="24"/>
          <w:szCs w:val="24"/>
          <w:lang w:val="en-US"/>
        </w:rPr>
        <w:t>ett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olyan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programokban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,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amelyek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felhív</w:t>
      </w:r>
      <w:r w:rsidR="005F2057">
        <w:rPr>
          <w:rFonts w:ascii="Palatino Linotype" w:hAnsi="Palatino Linotype"/>
          <w:sz w:val="24"/>
          <w:szCs w:val="24"/>
          <w:lang w:val="en-US"/>
        </w:rPr>
        <w:t>ják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a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figyelmet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a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fenntartható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fejlődésre</w:t>
      </w:r>
      <w:proofErr w:type="spellEnd"/>
      <w:r w:rsidR="005F2057">
        <w:rPr>
          <w:rFonts w:ascii="Palatino Linotype" w:hAnsi="Palatino Linotype"/>
          <w:sz w:val="24"/>
          <w:szCs w:val="24"/>
          <w:lang w:val="en-US"/>
        </w:rPr>
        <w:t xml:space="preserve">. </w:t>
      </w:r>
      <w:proofErr w:type="spellStart"/>
      <w:r w:rsidR="005F2057">
        <w:rPr>
          <w:rFonts w:ascii="Palatino Linotype" w:hAnsi="Palatino Linotype"/>
          <w:sz w:val="24"/>
          <w:szCs w:val="24"/>
          <w:lang w:val="en-US"/>
        </w:rPr>
        <w:t>Nemcsak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a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Kampusz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diákjait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, de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annak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oktatóit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és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más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iskolák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diákjait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is </w:t>
      </w:r>
      <w:proofErr w:type="spellStart"/>
      <w:r w:rsidR="005F2057">
        <w:rPr>
          <w:rFonts w:ascii="Palatino Linotype" w:hAnsi="Palatino Linotype"/>
          <w:sz w:val="24"/>
          <w:szCs w:val="24"/>
          <w:lang w:val="en-US"/>
        </w:rPr>
        <w:t>szívesen</w:t>
      </w:r>
      <w:proofErr w:type="spellEnd"/>
      <w:r w:rsidR="005F2057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="005F2057">
        <w:rPr>
          <w:rFonts w:ascii="Palatino Linotype" w:hAnsi="Palatino Linotype"/>
          <w:sz w:val="24"/>
          <w:szCs w:val="24"/>
          <w:lang w:val="en-US"/>
        </w:rPr>
        <w:t>fogadták</w:t>
      </w:r>
      <w:proofErr w:type="spellEnd"/>
      <w:r w:rsidR="005F2057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="005F2057">
        <w:rPr>
          <w:rFonts w:ascii="Palatino Linotype" w:hAnsi="Palatino Linotype"/>
          <w:sz w:val="24"/>
          <w:szCs w:val="24"/>
          <w:lang w:val="en-US"/>
        </w:rPr>
        <w:t>az</w:t>
      </w:r>
      <w:proofErr w:type="spellEnd"/>
      <w:r w:rsidR="005F2057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="005F2057">
        <w:rPr>
          <w:rFonts w:ascii="Palatino Linotype" w:hAnsi="Palatino Linotype"/>
          <w:sz w:val="24"/>
          <w:szCs w:val="24"/>
          <w:lang w:val="en-US"/>
        </w:rPr>
        <w:t>eseményen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. A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közös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almaszedés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után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megrendezett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ökológiai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nap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során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a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résztvevők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megmérhet</w:t>
      </w:r>
      <w:r w:rsidR="005F2057">
        <w:rPr>
          <w:rFonts w:ascii="Palatino Linotype" w:hAnsi="Palatino Linotype"/>
          <w:sz w:val="24"/>
          <w:szCs w:val="24"/>
          <w:lang w:val="en-US"/>
        </w:rPr>
        <w:t>ték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az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ökológiai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lenyomatukat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és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fenntarthatósági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kihívásokon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ve</w:t>
      </w:r>
      <w:r w:rsidR="005F2057">
        <w:rPr>
          <w:rFonts w:ascii="Palatino Linotype" w:hAnsi="Palatino Linotype"/>
          <w:sz w:val="24"/>
          <w:szCs w:val="24"/>
          <w:lang w:val="en-US"/>
        </w:rPr>
        <w:t>hettek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részt</w:t>
      </w:r>
      <w:proofErr w:type="spellEnd"/>
      <w:r w:rsidR="005F2057">
        <w:rPr>
          <w:rFonts w:ascii="Palatino Linotype" w:hAnsi="Palatino Linotype"/>
          <w:sz w:val="24"/>
          <w:szCs w:val="24"/>
          <w:lang w:val="en-US"/>
        </w:rPr>
        <w:t xml:space="preserve"> a</w:t>
      </w:r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szakemberek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iránymutatásai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alapján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.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Ezen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kívül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  <w:lang w:val="en-US"/>
        </w:rPr>
        <w:t>f</w:t>
      </w:r>
      <w:r w:rsidRPr="00CD1AF5">
        <w:rPr>
          <w:rFonts w:ascii="Palatino Linotype" w:hAnsi="Palatino Linotype"/>
          <w:sz w:val="24"/>
          <w:szCs w:val="24"/>
          <w:lang w:val="en-US"/>
        </w:rPr>
        <w:t>ontosnak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lát</w:t>
      </w:r>
      <w:r w:rsidR="005F2057">
        <w:rPr>
          <w:rFonts w:ascii="Palatino Linotype" w:hAnsi="Palatino Linotype"/>
          <w:sz w:val="24"/>
          <w:szCs w:val="24"/>
          <w:lang w:val="en-US"/>
        </w:rPr>
        <w:t>ták</w:t>
      </w:r>
      <w:proofErr w:type="spellEnd"/>
      <w:r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  <w:lang w:val="en-US"/>
        </w:rPr>
        <w:t>azt</w:t>
      </w:r>
      <w:proofErr w:type="spellEnd"/>
      <w:r>
        <w:rPr>
          <w:rFonts w:ascii="Palatino Linotype" w:hAnsi="Palatino Linotype"/>
          <w:sz w:val="24"/>
          <w:szCs w:val="24"/>
          <w:lang w:val="en-US"/>
        </w:rPr>
        <w:t xml:space="preserve"> is</w:t>
      </w:r>
      <w:r w:rsidRPr="00CD1AF5">
        <w:rPr>
          <w:rFonts w:ascii="Palatino Linotype" w:hAnsi="Palatino Linotype"/>
          <w:sz w:val="24"/>
          <w:szCs w:val="24"/>
          <w:lang w:val="en-US"/>
        </w:rPr>
        <w:t xml:space="preserve">,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hogy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a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sportnap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eseményei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közé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beemeljenek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olyan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program</w:t>
      </w:r>
      <w:r w:rsidR="005F2057">
        <w:rPr>
          <w:rFonts w:ascii="Palatino Linotype" w:hAnsi="Palatino Linotype"/>
          <w:sz w:val="24"/>
          <w:szCs w:val="24"/>
          <w:lang w:val="en-US"/>
        </w:rPr>
        <w:t>okat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,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am</w:t>
      </w:r>
      <w:r w:rsidR="005F2057">
        <w:rPr>
          <w:rFonts w:ascii="Palatino Linotype" w:hAnsi="Palatino Linotype"/>
          <w:sz w:val="24"/>
          <w:szCs w:val="24"/>
          <w:lang w:val="en-US"/>
        </w:rPr>
        <w:t>ik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a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nehezített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életvitel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melletti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sportolás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jelentőségét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emeli</w:t>
      </w:r>
      <w:proofErr w:type="spellEnd"/>
      <w:r w:rsidR="005F2057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ki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. </w:t>
      </w:r>
    </w:p>
    <w:p w14:paraId="679C943C" w14:textId="07EE0442" w:rsidR="003A2590" w:rsidRDefault="003A2590" w:rsidP="00B215BD">
      <w:pPr>
        <w:spacing w:after="0" w:line="276" w:lineRule="auto"/>
        <w:jc w:val="both"/>
        <w:rPr>
          <w:rFonts w:ascii="Palatino Linotype" w:hAnsi="Palatino Linotype"/>
          <w:sz w:val="24"/>
          <w:szCs w:val="24"/>
          <w:lang w:val="en-US"/>
        </w:rPr>
      </w:pPr>
    </w:p>
    <w:p w14:paraId="3296A748" w14:textId="51260409" w:rsidR="00D322EA" w:rsidRDefault="00D322EA" w:rsidP="00B215BD">
      <w:pPr>
        <w:spacing w:after="0" w:line="276" w:lineRule="auto"/>
        <w:jc w:val="both"/>
        <w:rPr>
          <w:rFonts w:ascii="Palatino Linotype" w:hAnsi="Palatino Linotype"/>
          <w:sz w:val="24"/>
          <w:szCs w:val="24"/>
          <w:lang w:val="en-US"/>
        </w:rPr>
      </w:pPr>
      <w:r>
        <w:rPr>
          <w:rFonts w:ascii="Palatino Linotype" w:hAnsi="Palatino Linotype"/>
          <w:noProof/>
          <w:sz w:val="24"/>
          <w:szCs w:val="24"/>
          <w:lang w:eastAsia="hu-HU"/>
        </w:rPr>
        <w:drawing>
          <wp:anchor distT="0" distB="0" distL="114300" distR="114300" simplePos="0" relativeHeight="251664384" behindDoc="0" locked="0" layoutInCell="1" allowOverlap="1" wp14:anchorId="30FB5144" wp14:editId="2CC82D97">
            <wp:simplePos x="0" y="0"/>
            <wp:positionH relativeFrom="margin">
              <wp:align>right</wp:align>
            </wp:positionH>
            <wp:positionV relativeFrom="margin">
              <wp:posOffset>5767705</wp:posOffset>
            </wp:positionV>
            <wp:extent cx="1346200" cy="2736215"/>
            <wp:effectExtent l="0" t="0" r="6350" b="6985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suzs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1C55D" w14:textId="1583F12F" w:rsidR="003A2590" w:rsidRPr="00CD1AF5" w:rsidRDefault="003A2590" w:rsidP="00B215BD">
      <w:pPr>
        <w:spacing w:after="0" w:line="276" w:lineRule="auto"/>
        <w:jc w:val="both"/>
        <w:rPr>
          <w:rFonts w:ascii="Palatino Linotype" w:hAnsi="Palatino Linotype"/>
          <w:sz w:val="24"/>
          <w:szCs w:val="24"/>
          <w:lang w:val="en-US"/>
        </w:rPr>
      </w:pPr>
      <w:proofErr w:type="gramStart"/>
      <w:r>
        <w:rPr>
          <w:rFonts w:ascii="Palatino Linotype" w:hAnsi="Palatino Linotype"/>
          <w:sz w:val="24"/>
          <w:szCs w:val="24"/>
          <w:lang w:val="en-US"/>
        </w:rPr>
        <w:t>,,</w:t>
      </w:r>
      <w:proofErr w:type="gramEnd"/>
      <w:r w:rsidRPr="00CD1AF5">
        <w:rPr>
          <w:rFonts w:ascii="Palatino Linotype" w:hAnsi="Palatino Linotype"/>
          <w:i/>
          <w:sz w:val="24"/>
          <w:szCs w:val="24"/>
          <w:lang w:val="en-US"/>
        </w:rPr>
        <w:t xml:space="preserve">A </w:t>
      </w:r>
      <w:proofErr w:type="spellStart"/>
      <w:r w:rsidRPr="00CD1AF5">
        <w:rPr>
          <w:rFonts w:ascii="Palatino Linotype" w:hAnsi="Palatino Linotype"/>
          <w:i/>
          <w:sz w:val="24"/>
          <w:szCs w:val="24"/>
          <w:lang w:val="en-US"/>
        </w:rPr>
        <w:t>sportnapot</w:t>
      </w:r>
      <w:proofErr w:type="spellEnd"/>
      <w:r w:rsidRPr="00CD1AF5">
        <w:rPr>
          <w:rFonts w:ascii="Palatino Linotype" w:hAnsi="Palatino Linotype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Palatino Linotype" w:hAnsi="Palatino Linotype"/>
          <w:i/>
          <w:sz w:val="24"/>
          <w:szCs w:val="24"/>
          <w:lang w:val="en-US"/>
        </w:rPr>
        <w:t>többféle</w:t>
      </w:r>
      <w:proofErr w:type="spellEnd"/>
      <w:r>
        <w:rPr>
          <w:rFonts w:ascii="Palatino Linotype" w:hAnsi="Palatino Linotype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Palatino Linotype" w:hAnsi="Palatino Linotype"/>
          <w:i/>
          <w:sz w:val="24"/>
          <w:szCs w:val="24"/>
          <w:lang w:val="en-US"/>
        </w:rPr>
        <w:t>célzattal</w:t>
      </w:r>
      <w:proofErr w:type="spellEnd"/>
      <w:r>
        <w:rPr>
          <w:rFonts w:ascii="Palatino Linotype" w:hAnsi="Palatino Linotype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Palatino Linotype" w:hAnsi="Palatino Linotype"/>
          <w:i/>
          <w:sz w:val="24"/>
          <w:szCs w:val="24"/>
          <w:lang w:val="en-US"/>
        </w:rPr>
        <w:t>hirdettük</w:t>
      </w:r>
      <w:proofErr w:type="spellEnd"/>
      <w:r>
        <w:rPr>
          <w:rFonts w:ascii="Palatino Linotype" w:hAnsi="Palatino Linotype"/>
          <w:i/>
          <w:sz w:val="24"/>
          <w:szCs w:val="24"/>
          <w:lang w:val="en-US"/>
        </w:rPr>
        <w:t xml:space="preserve"> meg</w:t>
      </w:r>
      <w:r w:rsidRPr="00CD1AF5">
        <w:rPr>
          <w:rFonts w:ascii="Palatino Linotype" w:hAnsi="Palatino Linotype"/>
          <w:i/>
          <w:sz w:val="24"/>
          <w:szCs w:val="24"/>
          <w:lang w:val="en-US"/>
        </w:rPr>
        <w:t xml:space="preserve">. </w:t>
      </w:r>
      <w:proofErr w:type="spellStart"/>
      <w:r w:rsidRPr="00CD1AF5">
        <w:rPr>
          <w:rFonts w:ascii="Palatino Linotype" w:hAnsi="Palatino Linotype"/>
          <w:i/>
          <w:sz w:val="24"/>
          <w:szCs w:val="24"/>
          <w:lang w:val="en-US"/>
        </w:rPr>
        <w:t>Szeret</w:t>
      </w:r>
      <w:r w:rsidR="005F2057">
        <w:rPr>
          <w:rFonts w:ascii="Palatino Linotype" w:hAnsi="Palatino Linotype"/>
          <w:i/>
          <w:sz w:val="24"/>
          <w:szCs w:val="24"/>
          <w:lang w:val="en-US"/>
        </w:rPr>
        <w:t>tük</w:t>
      </w:r>
      <w:proofErr w:type="spellEnd"/>
      <w:r w:rsidR="005F2057">
        <w:rPr>
          <w:rFonts w:ascii="Palatino Linotype" w:hAnsi="Palatino Linotype"/>
          <w:i/>
          <w:sz w:val="24"/>
          <w:szCs w:val="24"/>
          <w:lang w:val="en-US"/>
        </w:rPr>
        <w:t xml:space="preserve"> </w:t>
      </w:r>
      <w:proofErr w:type="spellStart"/>
      <w:r w:rsidR="005F2057">
        <w:rPr>
          <w:rFonts w:ascii="Palatino Linotype" w:hAnsi="Palatino Linotype"/>
          <w:i/>
          <w:sz w:val="24"/>
          <w:szCs w:val="24"/>
          <w:lang w:val="en-US"/>
        </w:rPr>
        <w:t>volna</w:t>
      </w:r>
      <w:proofErr w:type="spellEnd"/>
      <w:r w:rsidRPr="00CD1AF5">
        <w:rPr>
          <w:rFonts w:ascii="Palatino Linotype" w:hAnsi="Palatino Linotype"/>
          <w:i/>
          <w:sz w:val="24"/>
          <w:szCs w:val="24"/>
          <w:lang w:val="en-US"/>
        </w:rPr>
        <w:t xml:space="preserve">, ha a </w:t>
      </w:r>
      <w:proofErr w:type="spellStart"/>
      <w:r w:rsidRPr="00CD1AF5">
        <w:rPr>
          <w:rFonts w:ascii="Palatino Linotype" w:hAnsi="Palatino Linotype"/>
          <w:i/>
          <w:sz w:val="24"/>
          <w:szCs w:val="24"/>
          <w:lang w:val="en-US"/>
        </w:rPr>
        <w:t>résztvevők</w:t>
      </w:r>
      <w:proofErr w:type="spellEnd"/>
      <w:r w:rsidRPr="00CD1AF5">
        <w:rPr>
          <w:rFonts w:ascii="Palatino Linotype" w:hAnsi="Palatino Linotype"/>
          <w:i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i/>
          <w:sz w:val="24"/>
          <w:szCs w:val="24"/>
          <w:lang w:val="en-US"/>
        </w:rPr>
        <w:t>tuda</w:t>
      </w:r>
      <w:r>
        <w:rPr>
          <w:rFonts w:ascii="Palatino Linotype" w:hAnsi="Palatino Linotype"/>
          <w:i/>
          <w:sz w:val="24"/>
          <w:szCs w:val="24"/>
          <w:lang w:val="en-US"/>
        </w:rPr>
        <w:t>tosítanák</w:t>
      </w:r>
      <w:proofErr w:type="spellEnd"/>
      <w:r>
        <w:rPr>
          <w:rFonts w:ascii="Palatino Linotype" w:hAnsi="Palatino Linotype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Palatino Linotype" w:hAnsi="Palatino Linotype"/>
          <w:i/>
          <w:sz w:val="24"/>
          <w:szCs w:val="24"/>
          <w:lang w:val="en-US"/>
        </w:rPr>
        <w:t>magukban</w:t>
      </w:r>
      <w:proofErr w:type="spellEnd"/>
      <w:r>
        <w:rPr>
          <w:rFonts w:ascii="Palatino Linotype" w:hAnsi="Palatino Linotype"/>
          <w:i/>
          <w:sz w:val="24"/>
          <w:szCs w:val="24"/>
          <w:lang w:val="en-US"/>
        </w:rPr>
        <w:t xml:space="preserve"> a </w:t>
      </w:r>
      <w:proofErr w:type="spellStart"/>
      <w:r>
        <w:rPr>
          <w:rFonts w:ascii="Palatino Linotype" w:hAnsi="Palatino Linotype"/>
          <w:i/>
          <w:sz w:val="24"/>
          <w:szCs w:val="24"/>
          <w:lang w:val="en-US"/>
        </w:rPr>
        <w:t>sportok</w:t>
      </w:r>
      <w:proofErr w:type="spellEnd"/>
      <w:r>
        <w:rPr>
          <w:rFonts w:ascii="Palatino Linotype" w:hAnsi="Palatino Linotype"/>
          <w:i/>
          <w:sz w:val="24"/>
          <w:szCs w:val="24"/>
          <w:lang w:val="en-US"/>
        </w:rPr>
        <w:t xml:space="preserve">, </w:t>
      </w:r>
      <w:proofErr w:type="spellStart"/>
      <w:r w:rsidRPr="00CD1AF5">
        <w:rPr>
          <w:rFonts w:ascii="Palatino Linotype" w:hAnsi="Palatino Linotype"/>
          <w:i/>
          <w:sz w:val="24"/>
          <w:szCs w:val="24"/>
          <w:lang w:val="en-US"/>
        </w:rPr>
        <w:t>ezen</w:t>
      </w:r>
      <w:proofErr w:type="spellEnd"/>
      <w:r w:rsidRPr="00CD1AF5">
        <w:rPr>
          <w:rFonts w:ascii="Palatino Linotype" w:hAnsi="Palatino Linotype"/>
          <w:i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i/>
          <w:sz w:val="24"/>
          <w:szCs w:val="24"/>
          <w:lang w:val="en-US"/>
        </w:rPr>
        <w:t>belül</w:t>
      </w:r>
      <w:proofErr w:type="spellEnd"/>
      <w:r w:rsidRPr="00CD1AF5">
        <w:rPr>
          <w:rFonts w:ascii="Palatino Linotype" w:hAnsi="Palatino Linotype"/>
          <w:i/>
          <w:sz w:val="24"/>
          <w:szCs w:val="24"/>
          <w:lang w:val="en-US"/>
        </w:rPr>
        <w:t xml:space="preserve"> a </w:t>
      </w:r>
      <w:proofErr w:type="spellStart"/>
      <w:r w:rsidRPr="00CD1AF5">
        <w:rPr>
          <w:rFonts w:ascii="Palatino Linotype" w:hAnsi="Palatino Linotype"/>
          <w:i/>
          <w:sz w:val="24"/>
          <w:szCs w:val="24"/>
          <w:lang w:val="en-US"/>
        </w:rPr>
        <w:t>szabadtéri</w:t>
      </w:r>
      <w:proofErr w:type="spellEnd"/>
      <w:r w:rsidRPr="00CD1AF5">
        <w:rPr>
          <w:rFonts w:ascii="Palatino Linotype" w:hAnsi="Palatino Linotype"/>
          <w:i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i/>
          <w:sz w:val="24"/>
          <w:szCs w:val="24"/>
          <w:lang w:val="en-US"/>
        </w:rPr>
        <w:t>sportok</w:t>
      </w:r>
      <w:proofErr w:type="spellEnd"/>
      <w:r w:rsidRPr="00CD1AF5">
        <w:rPr>
          <w:rFonts w:ascii="Palatino Linotype" w:hAnsi="Palatino Linotype"/>
          <w:i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i/>
          <w:sz w:val="24"/>
          <w:szCs w:val="24"/>
          <w:lang w:val="en-US"/>
        </w:rPr>
        <w:t>szerepét</w:t>
      </w:r>
      <w:proofErr w:type="spellEnd"/>
      <w:r w:rsidRPr="00CD1AF5">
        <w:rPr>
          <w:rFonts w:ascii="Palatino Linotype" w:hAnsi="Palatino Linotype"/>
          <w:i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i/>
          <w:sz w:val="24"/>
          <w:szCs w:val="24"/>
          <w:lang w:val="en-US"/>
        </w:rPr>
        <w:t>és</w:t>
      </w:r>
      <w:proofErr w:type="spellEnd"/>
      <w:r w:rsidRPr="00CD1AF5">
        <w:rPr>
          <w:rFonts w:ascii="Palatino Linotype" w:hAnsi="Palatino Linotype"/>
          <w:i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i/>
          <w:sz w:val="24"/>
          <w:szCs w:val="24"/>
          <w:lang w:val="en-US"/>
        </w:rPr>
        <w:t>jelentőségét</w:t>
      </w:r>
      <w:proofErr w:type="spellEnd"/>
      <w:r w:rsidRPr="00CD1AF5">
        <w:rPr>
          <w:rFonts w:ascii="Palatino Linotype" w:hAnsi="Palatino Linotype"/>
          <w:i/>
          <w:sz w:val="24"/>
          <w:szCs w:val="24"/>
          <w:lang w:val="en-US"/>
        </w:rPr>
        <w:t xml:space="preserve">. </w:t>
      </w:r>
      <w:proofErr w:type="spellStart"/>
      <w:r w:rsidRPr="00CD1AF5">
        <w:rPr>
          <w:rFonts w:ascii="Palatino Linotype" w:hAnsi="Palatino Linotype"/>
          <w:i/>
          <w:sz w:val="24"/>
          <w:szCs w:val="24"/>
          <w:lang w:val="en-US"/>
        </w:rPr>
        <w:t>Támoga</w:t>
      </w:r>
      <w:r w:rsidR="005F2057">
        <w:rPr>
          <w:rFonts w:ascii="Palatino Linotype" w:hAnsi="Palatino Linotype"/>
          <w:i/>
          <w:sz w:val="24"/>
          <w:szCs w:val="24"/>
          <w:lang w:val="en-US"/>
        </w:rPr>
        <w:t>ttuk</w:t>
      </w:r>
      <w:proofErr w:type="spellEnd"/>
      <w:r w:rsidRPr="00CD1AF5">
        <w:rPr>
          <w:rFonts w:ascii="Palatino Linotype" w:hAnsi="Palatino Linotype"/>
          <w:i/>
          <w:sz w:val="24"/>
          <w:szCs w:val="24"/>
          <w:lang w:val="en-US"/>
        </w:rPr>
        <w:t xml:space="preserve"> a </w:t>
      </w:r>
      <w:proofErr w:type="spellStart"/>
      <w:r w:rsidRPr="00CD1AF5">
        <w:rPr>
          <w:rFonts w:ascii="Palatino Linotype" w:hAnsi="Palatino Linotype"/>
          <w:i/>
          <w:sz w:val="24"/>
          <w:szCs w:val="24"/>
          <w:lang w:val="en-US"/>
        </w:rPr>
        <w:t>résztvevők</w:t>
      </w:r>
      <w:proofErr w:type="spellEnd"/>
      <w:r w:rsidRPr="00CD1AF5">
        <w:rPr>
          <w:rFonts w:ascii="Palatino Linotype" w:hAnsi="Palatino Linotype"/>
          <w:i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i/>
          <w:sz w:val="24"/>
          <w:szCs w:val="24"/>
          <w:lang w:val="en-US"/>
        </w:rPr>
        <w:t>közösségi</w:t>
      </w:r>
      <w:proofErr w:type="spellEnd"/>
      <w:r w:rsidRPr="00CD1AF5">
        <w:rPr>
          <w:rFonts w:ascii="Palatino Linotype" w:hAnsi="Palatino Linotype"/>
          <w:i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i/>
          <w:sz w:val="24"/>
          <w:szCs w:val="24"/>
          <w:lang w:val="en-US"/>
        </w:rPr>
        <w:t>biciklik</w:t>
      </w:r>
      <w:proofErr w:type="spellEnd"/>
      <w:r w:rsidRPr="00CD1AF5">
        <w:rPr>
          <w:rFonts w:ascii="Palatino Linotype" w:hAnsi="Palatino Linotype"/>
          <w:i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i/>
          <w:sz w:val="24"/>
          <w:szCs w:val="24"/>
          <w:lang w:val="en-US"/>
        </w:rPr>
        <w:t>segítségével</w:t>
      </w:r>
      <w:proofErr w:type="spellEnd"/>
      <w:r w:rsidRPr="00CD1AF5">
        <w:rPr>
          <w:rFonts w:ascii="Palatino Linotype" w:hAnsi="Palatino Linotype"/>
          <w:i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i/>
          <w:sz w:val="24"/>
          <w:szCs w:val="24"/>
          <w:lang w:val="en-US"/>
        </w:rPr>
        <w:t>történő</w:t>
      </w:r>
      <w:proofErr w:type="spellEnd"/>
      <w:r w:rsidRPr="00CD1AF5">
        <w:rPr>
          <w:rFonts w:ascii="Palatino Linotype" w:hAnsi="Palatino Linotype"/>
          <w:i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i/>
          <w:sz w:val="24"/>
          <w:szCs w:val="24"/>
          <w:lang w:val="en-US"/>
        </w:rPr>
        <w:t>eljutását</w:t>
      </w:r>
      <w:proofErr w:type="spellEnd"/>
      <w:r w:rsidRPr="00CD1AF5">
        <w:rPr>
          <w:rFonts w:ascii="Palatino Linotype" w:hAnsi="Palatino Linotype"/>
          <w:i/>
          <w:sz w:val="24"/>
          <w:szCs w:val="24"/>
          <w:lang w:val="en-US"/>
        </w:rPr>
        <w:t xml:space="preserve"> a </w:t>
      </w:r>
      <w:proofErr w:type="spellStart"/>
      <w:r w:rsidRPr="00CD1AF5">
        <w:rPr>
          <w:rFonts w:ascii="Palatino Linotype" w:hAnsi="Palatino Linotype"/>
          <w:i/>
          <w:sz w:val="24"/>
          <w:szCs w:val="24"/>
          <w:lang w:val="en-US"/>
        </w:rPr>
        <w:t>sportnapunk</w:t>
      </w:r>
      <w:proofErr w:type="spellEnd"/>
      <w:r w:rsidRPr="00CD1AF5">
        <w:rPr>
          <w:rFonts w:ascii="Palatino Linotype" w:hAnsi="Palatino Linotype"/>
          <w:i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i/>
          <w:sz w:val="24"/>
          <w:szCs w:val="24"/>
          <w:lang w:val="en-US"/>
        </w:rPr>
        <w:t>helyszínére</w:t>
      </w:r>
      <w:proofErr w:type="spellEnd"/>
      <w:r>
        <w:rPr>
          <w:rFonts w:ascii="Palatino Linotype" w:hAnsi="Palatino Linotype"/>
          <w:i/>
          <w:sz w:val="24"/>
          <w:szCs w:val="24"/>
          <w:lang w:val="en-US"/>
        </w:rPr>
        <w:t>, a Budapest Garden-be</w:t>
      </w:r>
      <w:r w:rsidRPr="00CD1AF5">
        <w:rPr>
          <w:rFonts w:ascii="Palatino Linotype" w:hAnsi="Palatino Linotype"/>
          <w:i/>
          <w:sz w:val="24"/>
          <w:szCs w:val="24"/>
          <w:lang w:val="en-US"/>
        </w:rPr>
        <w:t xml:space="preserve">, </w:t>
      </w:r>
      <w:proofErr w:type="spellStart"/>
      <w:r w:rsidRPr="00CD1AF5">
        <w:rPr>
          <w:rFonts w:ascii="Palatino Linotype" w:hAnsi="Palatino Linotype"/>
          <w:i/>
          <w:sz w:val="24"/>
          <w:szCs w:val="24"/>
          <w:lang w:val="en-US"/>
        </w:rPr>
        <w:t>amellyel</w:t>
      </w:r>
      <w:proofErr w:type="spellEnd"/>
      <w:r w:rsidRPr="00CD1AF5">
        <w:rPr>
          <w:rFonts w:ascii="Palatino Linotype" w:hAnsi="Palatino Linotype"/>
          <w:i/>
          <w:sz w:val="24"/>
          <w:szCs w:val="24"/>
          <w:lang w:val="en-US"/>
        </w:rPr>
        <w:t xml:space="preserve"> a </w:t>
      </w:r>
      <w:proofErr w:type="spellStart"/>
      <w:r w:rsidRPr="00CD1AF5">
        <w:rPr>
          <w:rFonts w:ascii="Palatino Linotype" w:hAnsi="Palatino Linotype"/>
          <w:i/>
          <w:sz w:val="24"/>
          <w:szCs w:val="24"/>
          <w:lang w:val="en-US"/>
        </w:rPr>
        <w:t>vásárlás</w:t>
      </w:r>
      <w:proofErr w:type="spellEnd"/>
      <w:r w:rsidRPr="00CD1AF5">
        <w:rPr>
          <w:rFonts w:ascii="Palatino Linotype" w:hAnsi="Palatino Linotype"/>
          <w:i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i/>
          <w:sz w:val="24"/>
          <w:szCs w:val="24"/>
          <w:lang w:val="en-US"/>
        </w:rPr>
        <w:t>kiváltására</w:t>
      </w:r>
      <w:proofErr w:type="spellEnd"/>
      <w:r w:rsidRPr="00CD1AF5">
        <w:rPr>
          <w:rFonts w:ascii="Palatino Linotype" w:hAnsi="Palatino Linotype"/>
          <w:i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i/>
          <w:sz w:val="24"/>
          <w:szCs w:val="24"/>
          <w:lang w:val="en-US"/>
        </w:rPr>
        <w:t>szolgáló</w:t>
      </w:r>
      <w:proofErr w:type="spellEnd"/>
      <w:r w:rsidRPr="00CD1AF5">
        <w:rPr>
          <w:rFonts w:ascii="Palatino Linotype" w:hAnsi="Palatino Linotype"/>
          <w:i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i/>
          <w:sz w:val="24"/>
          <w:szCs w:val="24"/>
          <w:lang w:val="en-US"/>
        </w:rPr>
        <w:t>közösségi</w:t>
      </w:r>
      <w:proofErr w:type="spellEnd"/>
      <w:r w:rsidRPr="00CD1AF5">
        <w:rPr>
          <w:rFonts w:ascii="Palatino Linotype" w:hAnsi="Palatino Linotype"/>
          <w:i/>
          <w:sz w:val="24"/>
          <w:szCs w:val="24"/>
          <w:lang w:val="en-US"/>
        </w:rPr>
        <w:t xml:space="preserve">, </w:t>
      </w:r>
      <w:proofErr w:type="spellStart"/>
      <w:r w:rsidRPr="00CD1AF5">
        <w:rPr>
          <w:rFonts w:ascii="Palatino Linotype" w:hAnsi="Palatino Linotype"/>
          <w:i/>
          <w:sz w:val="24"/>
          <w:szCs w:val="24"/>
          <w:lang w:val="en-US"/>
        </w:rPr>
        <w:t>megosztott</w:t>
      </w:r>
      <w:proofErr w:type="spellEnd"/>
      <w:r w:rsidRPr="00CD1AF5">
        <w:rPr>
          <w:rFonts w:ascii="Palatino Linotype" w:hAnsi="Palatino Linotype"/>
          <w:i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i/>
          <w:sz w:val="24"/>
          <w:szCs w:val="24"/>
          <w:lang w:val="en-US"/>
        </w:rPr>
        <w:t>megoldásokra</w:t>
      </w:r>
      <w:proofErr w:type="spellEnd"/>
      <w:r w:rsidRPr="00CD1AF5">
        <w:rPr>
          <w:rFonts w:ascii="Palatino Linotype" w:hAnsi="Palatino Linotype"/>
          <w:i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i/>
          <w:sz w:val="24"/>
          <w:szCs w:val="24"/>
          <w:lang w:val="en-US"/>
        </w:rPr>
        <w:t>irányít</w:t>
      </w:r>
      <w:r w:rsidR="005F2057">
        <w:rPr>
          <w:rFonts w:ascii="Palatino Linotype" w:hAnsi="Palatino Linotype"/>
          <w:i/>
          <w:sz w:val="24"/>
          <w:szCs w:val="24"/>
          <w:lang w:val="en-US"/>
        </w:rPr>
        <w:t>ottuk</w:t>
      </w:r>
      <w:proofErr w:type="spellEnd"/>
      <w:r w:rsidRPr="00CD1AF5">
        <w:rPr>
          <w:rFonts w:ascii="Palatino Linotype" w:hAnsi="Palatino Linotype"/>
          <w:i/>
          <w:sz w:val="24"/>
          <w:szCs w:val="24"/>
          <w:lang w:val="en-US"/>
        </w:rPr>
        <w:t xml:space="preserve"> a </w:t>
      </w:r>
      <w:proofErr w:type="spellStart"/>
      <w:r w:rsidRPr="00CD1AF5">
        <w:rPr>
          <w:rFonts w:ascii="Palatino Linotype" w:hAnsi="Palatino Linotype"/>
          <w:i/>
          <w:sz w:val="24"/>
          <w:szCs w:val="24"/>
          <w:lang w:val="en-US"/>
        </w:rPr>
        <w:t>figyelmet</w:t>
      </w:r>
      <w:proofErr w:type="spellEnd"/>
      <w:r w:rsidRPr="00CD1AF5">
        <w:rPr>
          <w:rFonts w:ascii="Palatino Linotype" w:hAnsi="Palatino Linotype"/>
          <w:b/>
          <w:i/>
          <w:sz w:val="24"/>
          <w:szCs w:val="24"/>
          <w:lang w:val="en-US"/>
        </w:rPr>
        <w:t>.</w:t>
      </w:r>
      <w:r>
        <w:rPr>
          <w:rFonts w:ascii="Palatino Linotype" w:hAnsi="Palatino Linotype"/>
          <w:b/>
          <w:i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i/>
          <w:sz w:val="24"/>
          <w:szCs w:val="24"/>
          <w:lang w:val="en-US"/>
        </w:rPr>
        <w:t>Külön</w:t>
      </w:r>
      <w:proofErr w:type="spellEnd"/>
      <w:r w:rsidRPr="00CD1AF5">
        <w:rPr>
          <w:rFonts w:ascii="Palatino Linotype" w:hAnsi="Palatino Linotype"/>
          <w:i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i/>
          <w:sz w:val="24"/>
          <w:szCs w:val="24"/>
          <w:lang w:val="en-US"/>
        </w:rPr>
        <w:t>öröm</w:t>
      </w:r>
      <w:proofErr w:type="spellEnd"/>
      <w:r w:rsidRPr="00CD1AF5">
        <w:rPr>
          <w:rFonts w:ascii="Palatino Linotype" w:hAnsi="Palatino Linotype"/>
          <w:i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i/>
          <w:sz w:val="24"/>
          <w:szCs w:val="24"/>
          <w:lang w:val="en-US"/>
        </w:rPr>
        <w:t>számomra</w:t>
      </w:r>
      <w:proofErr w:type="spellEnd"/>
      <w:r w:rsidRPr="00CD1AF5">
        <w:rPr>
          <w:rFonts w:ascii="Palatino Linotype" w:hAnsi="Palatino Linotype"/>
          <w:i/>
          <w:sz w:val="24"/>
          <w:szCs w:val="24"/>
          <w:lang w:val="en-US"/>
        </w:rPr>
        <w:t xml:space="preserve">, </w:t>
      </w:r>
      <w:proofErr w:type="spellStart"/>
      <w:r w:rsidRPr="00CD1AF5">
        <w:rPr>
          <w:rFonts w:ascii="Palatino Linotype" w:hAnsi="Palatino Linotype"/>
          <w:i/>
          <w:sz w:val="24"/>
          <w:szCs w:val="24"/>
          <w:lang w:val="en-US"/>
        </w:rPr>
        <w:t>hogy</w:t>
      </w:r>
      <w:proofErr w:type="spellEnd"/>
      <w:r w:rsidRPr="00CD1AF5">
        <w:rPr>
          <w:rFonts w:ascii="Palatino Linotype" w:hAnsi="Palatino Linotype"/>
          <w:i/>
          <w:sz w:val="24"/>
          <w:szCs w:val="24"/>
          <w:lang w:val="en-US"/>
        </w:rPr>
        <w:t xml:space="preserve"> BMX </w:t>
      </w:r>
      <w:proofErr w:type="spellStart"/>
      <w:r w:rsidRPr="00CD1AF5">
        <w:rPr>
          <w:rFonts w:ascii="Palatino Linotype" w:hAnsi="Palatino Linotype"/>
          <w:i/>
          <w:sz w:val="24"/>
          <w:szCs w:val="24"/>
          <w:lang w:val="en-US"/>
        </w:rPr>
        <w:t>világbajnokunk</w:t>
      </w:r>
      <w:proofErr w:type="spellEnd"/>
      <w:r w:rsidRPr="00CD1AF5">
        <w:rPr>
          <w:rFonts w:ascii="Palatino Linotype" w:hAnsi="Palatino Linotype"/>
          <w:i/>
          <w:sz w:val="24"/>
          <w:szCs w:val="24"/>
          <w:lang w:val="en-US"/>
        </w:rPr>
        <w:t xml:space="preserve">, </w:t>
      </w:r>
      <w:proofErr w:type="spellStart"/>
      <w:r>
        <w:rPr>
          <w:rFonts w:ascii="Palatino Linotype" w:hAnsi="Palatino Linotype"/>
          <w:i/>
          <w:sz w:val="24"/>
          <w:szCs w:val="24"/>
          <w:lang w:val="en-US"/>
        </w:rPr>
        <w:t>Kempf</w:t>
      </w:r>
      <w:proofErr w:type="spellEnd"/>
      <w:r>
        <w:rPr>
          <w:rFonts w:ascii="Palatino Linotype" w:hAnsi="Palatino Linotype"/>
          <w:i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i/>
          <w:sz w:val="24"/>
          <w:szCs w:val="24"/>
          <w:lang w:val="en-US"/>
        </w:rPr>
        <w:t>Zozó</w:t>
      </w:r>
      <w:proofErr w:type="spellEnd"/>
      <w:r w:rsidRPr="00CD1AF5">
        <w:rPr>
          <w:rFonts w:ascii="Palatino Linotype" w:hAnsi="Palatino Linotype"/>
          <w:i/>
          <w:sz w:val="24"/>
          <w:szCs w:val="24"/>
          <w:lang w:val="en-US"/>
        </w:rPr>
        <w:t xml:space="preserve"> is </w:t>
      </w:r>
      <w:proofErr w:type="spellStart"/>
      <w:r w:rsidRPr="00CD1AF5">
        <w:rPr>
          <w:rFonts w:ascii="Palatino Linotype" w:hAnsi="Palatino Linotype"/>
          <w:i/>
          <w:sz w:val="24"/>
          <w:szCs w:val="24"/>
          <w:lang w:val="en-US"/>
        </w:rPr>
        <w:t>csatlakozott</w:t>
      </w:r>
      <w:proofErr w:type="spellEnd"/>
      <w:r w:rsidRPr="00CD1AF5">
        <w:rPr>
          <w:rFonts w:ascii="Palatino Linotype" w:hAnsi="Palatino Linotype"/>
          <w:i/>
          <w:sz w:val="24"/>
          <w:szCs w:val="24"/>
          <w:lang w:val="en-US"/>
        </w:rPr>
        <w:t xml:space="preserve"> a </w:t>
      </w:r>
      <w:proofErr w:type="spellStart"/>
      <w:r w:rsidRPr="00CD1AF5">
        <w:rPr>
          <w:rFonts w:ascii="Palatino Linotype" w:hAnsi="Palatino Linotype"/>
          <w:i/>
          <w:sz w:val="24"/>
          <w:szCs w:val="24"/>
          <w:lang w:val="en-US"/>
        </w:rPr>
        <w:t>kezdeményezésünkhöz</w:t>
      </w:r>
      <w:proofErr w:type="spellEnd"/>
      <w:r w:rsidRPr="00CD1AF5">
        <w:rPr>
          <w:rFonts w:ascii="Palatino Linotype" w:hAnsi="Palatino Linotype"/>
          <w:i/>
          <w:sz w:val="24"/>
          <w:szCs w:val="24"/>
          <w:lang w:val="en-US"/>
        </w:rPr>
        <w:t>.</w:t>
      </w:r>
      <w:r>
        <w:rPr>
          <w:rFonts w:ascii="Palatino Linotype" w:hAnsi="Palatino Linotype"/>
          <w:i/>
          <w:sz w:val="24"/>
          <w:szCs w:val="24"/>
          <w:lang w:val="en-US"/>
        </w:rPr>
        <w:t>”</w:t>
      </w:r>
      <w:r>
        <w:rPr>
          <w:rFonts w:ascii="Palatino Linotype" w:hAnsi="Palatino Linotype"/>
          <w:b/>
          <w:i/>
          <w:sz w:val="24"/>
          <w:szCs w:val="24"/>
          <w:lang w:val="en-US"/>
        </w:rPr>
        <w:t xml:space="preserve"> </w:t>
      </w:r>
      <w:r w:rsidRPr="00CD1AF5">
        <w:rPr>
          <w:rFonts w:ascii="Palatino Linotype" w:hAnsi="Palatino Linotype"/>
          <w:b/>
          <w:i/>
          <w:sz w:val="24"/>
          <w:szCs w:val="24"/>
          <w:lang w:val="en-US"/>
        </w:rPr>
        <w:t xml:space="preserve">-  </w:t>
      </w:r>
      <w:proofErr w:type="spellStart"/>
      <w:r w:rsidRPr="00CD1AF5">
        <w:rPr>
          <w:rFonts w:ascii="Palatino Linotype" w:hAnsi="Palatino Linotype"/>
          <w:sz w:val="24"/>
          <w:szCs w:val="24"/>
          <w:lang w:val="en-US"/>
        </w:rPr>
        <w:t>mondta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r w:rsidRPr="00CD1AF5">
        <w:rPr>
          <w:rFonts w:ascii="Palatino Linotype" w:hAnsi="Palatino Linotype"/>
          <w:b/>
          <w:sz w:val="24"/>
          <w:szCs w:val="24"/>
          <w:lang w:val="en-US"/>
        </w:rPr>
        <w:t>Dr.</w:t>
      </w:r>
      <w:r w:rsidRPr="00CD1AF5">
        <w:rPr>
          <w:rFonts w:ascii="Palatino Linotype" w:hAnsi="Palatino Linotype"/>
          <w:sz w:val="24"/>
          <w:szCs w:val="24"/>
          <w:lang w:val="en-US"/>
        </w:rPr>
        <w:t xml:space="preserve"> </w:t>
      </w:r>
      <w:r w:rsidRPr="00CD1AF5">
        <w:rPr>
          <w:rFonts w:ascii="Palatino Linotype" w:hAnsi="Palatino Linotype"/>
          <w:b/>
          <w:sz w:val="24"/>
          <w:szCs w:val="24"/>
          <w:lang w:val="en-US"/>
        </w:rPr>
        <w:t xml:space="preserve">Deli-Gray </w:t>
      </w:r>
      <w:proofErr w:type="spellStart"/>
      <w:r w:rsidRPr="00CD1AF5">
        <w:rPr>
          <w:rFonts w:ascii="Palatino Linotype" w:hAnsi="Palatino Linotype"/>
          <w:b/>
          <w:sz w:val="24"/>
          <w:szCs w:val="24"/>
          <w:lang w:val="en-US"/>
        </w:rPr>
        <w:t>Zsuzsa</w:t>
      </w:r>
      <w:proofErr w:type="spellEnd"/>
      <w:r w:rsidRPr="00CD1AF5">
        <w:rPr>
          <w:rFonts w:ascii="Palatino Linotype" w:hAnsi="Palatino Linotype"/>
          <w:b/>
          <w:sz w:val="24"/>
          <w:szCs w:val="24"/>
          <w:lang w:val="en-US"/>
        </w:rPr>
        <w:t xml:space="preserve">, </w:t>
      </w:r>
      <w:proofErr w:type="spellStart"/>
      <w:r w:rsidRPr="00CD1AF5">
        <w:rPr>
          <w:rFonts w:ascii="Palatino Linotype" w:hAnsi="Palatino Linotype"/>
          <w:b/>
          <w:sz w:val="24"/>
          <w:szCs w:val="24"/>
          <w:lang w:val="en-US"/>
        </w:rPr>
        <w:t>az</w:t>
      </w:r>
      <w:proofErr w:type="spellEnd"/>
      <w:r w:rsidRPr="00CD1AF5">
        <w:rPr>
          <w:rFonts w:ascii="Palatino Linotype" w:hAnsi="Palatino Linotype"/>
          <w:b/>
          <w:sz w:val="24"/>
          <w:szCs w:val="24"/>
          <w:lang w:val="en-US"/>
        </w:rPr>
        <w:t xml:space="preserve"> ESSCA </w:t>
      </w:r>
      <w:proofErr w:type="spellStart"/>
      <w:r w:rsidRPr="00CD1AF5">
        <w:rPr>
          <w:rFonts w:ascii="Palatino Linotype" w:hAnsi="Palatino Linotype"/>
          <w:b/>
          <w:sz w:val="24"/>
          <w:szCs w:val="24"/>
          <w:lang w:val="en-US"/>
        </w:rPr>
        <w:t>budapesti</w:t>
      </w:r>
      <w:proofErr w:type="spellEnd"/>
      <w:r w:rsidRPr="00CD1AF5">
        <w:rPr>
          <w:rFonts w:ascii="Palatino Linotype" w:hAnsi="Palatino Linotype"/>
          <w:b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b/>
          <w:sz w:val="24"/>
          <w:szCs w:val="24"/>
          <w:lang w:val="en-US"/>
        </w:rPr>
        <w:t>kampuszának</w:t>
      </w:r>
      <w:proofErr w:type="spellEnd"/>
      <w:r w:rsidRPr="00CD1AF5">
        <w:rPr>
          <w:rFonts w:ascii="Palatino Linotype" w:hAnsi="Palatino Linotype"/>
          <w:b/>
          <w:sz w:val="24"/>
          <w:szCs w:val="24"/>
          <w:lang w:val="en-US"/>
        </w:rPr>
        <w:t xml:space="preserve"> </w:t>
      </w:r>
      <w:proofErr w:type="spellStart"/>
      <w:r w:rsidRPr="00CD1AF5">
        <w:rPr>
          <w:rFonts w:ascii="Palatino Linotype" w:hAnsi="Palatino Linotype"/>
          <w:b/>
          <w:sz w:val="24"/>
          <w:szCs w:val="24"/>
          <w:lang w:val="en-US"/>
        </w:rPr>
        <w:t>igazgatója</w:t>
      </w:r>
      <w:proofErr w:type="spellEnd"/>
      <w:r w:rsidRPr="00CD1AF5">
        <w:rPr>
          <w:rFonts w:ascii="Palatino Linotype" w:hAnsi="Palatino Linotype"/>
          <w:sz w:val="24"/>
          <w:szCs w:val="24"/>
          <w:lang w:val="en-US"/>
        </w:rPr>
        <w:t xml:space="preserve">. </w:t>
      </w:r>
    </w:p>
    <w:p w14:paraId="57CD4FFC" w14:textId="77777777" w:rsidR="003A2590" w:rsidRDefault="003A2590" w:rsidP="003A2590">
      <w:pPr>
        <w:spacing w:line="276" w:lineRule="auto"/>
        <w:jc w:val="both"/>
        <w:rPr>
          <w:rFonts w:ascii="Palatino Linotype" w:hAnsi="Palatino Linotype"/>
          <w:sz w:val="24"/>
          <w:szCs w:val="24"/>
          <w:lang w:val="en-US"/>
        </w:rPr>
      </w:pPr>
    </w:p>
    <w:p w14:paraId="121E383B" w14:textId="77777777" w:rsidR="00D322EA" w:rsidRDefault="00D322EA" w:rsidP="00B215BD">
      <w:pPr>
        <w:spacing w:line="276" w:lineRule="auto"/>
        <w:jc w:val="both"/>
        <w:rPr>
          <w:rFonts w:ascii="Palatino Linotype" w:hAnsi="Palatino Linotype"/>
          <w:sz w:val="24"/>
          <w:szCs w:val="24"/>
          <w:lang w:val="en-US"/>
        </w:rPr>
      </w:pPr>
    </w:p>
    <w:p w14:paraId="78CF90F0" w14:textId="77777777" w:rsidR="00D322EA" w:rsidRDefault="00D322EA" w:rsidP="00B215BD">
      <w:pPr>
        <w:spacing w:line="276" w:lineRule="auto"/>
        <w:jc w:val="both"/>
        <w:rPr>
          <w:rFonts w:ascii="Palatino Linotype" w:hAnsi="Palatino Linotype"/>
          <w:sz w:val="24"/>
          <w:szCs w:val="24"/>
          <w:lang w:val="en-US"/>
        </w:rPr>
      </w:pPr>
    </w:p>
    <w:p w14:paraId="528B4658" w14:textId="481C10E2" w:rsidR="00B215BD" w:rsidRDefault="003A2590" w:rsidP="00B215BD">
      <w:pPr>
        <w:spacing w:line="276" w:lineRule="auto"/>
        <w:jc w:val="both"/>
        <w:rPr>
          <w:rFonts w:ascii="Palatino Linotype" w:hAnsi="Palatino Linotype"/>
          <w:sz w:val="24"/>
          <w:szCs w:val="24"/>
          <w:lang w:val="en-US"/>
        </w:rPr>
      </w:pPr>
      <w:r w:rsidRPr="00B96E0E">
        <w:rPr>
          <w:rFonts w:ascii="Palatino Linotype" w:hAnsi="Palatino Linotype"/>
          <w:sz w:val="24"/>
          <w:szCs w:val="24"/>
          <w:lang w:val="en-US"/>
        </w:rPr>
        <w:t xml:space="preserve">A </w:t>
      </w:r>
      <w:proofErr w:type="spellStart"/>
      <w:r w:rsidRPr="00B96E0E">
        <w:rPr>
          <w:rFonts w:ascii="Palatino Linotype" w:hAnsi="Palatino Linotype"/>
          <w:sz w:val="24"/>
          <w:szCs w:val="24"/>
          <w:lang w:val="en-US"/>
        </w:rPr>
        <w:t>színvonalas</w:t>
      </w:r>
      <w:proofErr w:type="spellEnd"/>
      <w:r w:rsidRPr="00B96E0E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B96E0E">
        <w:rPr>
          <w:rFonts w:ascii="Palatino Linotype" w:hAnsi="Palatino Linotype"/>
          <w:sz w:val="24"/>
          <w:szCs w:val="24"/>
          <w:lang w:val="en-US"/>
        </w:rPr>
        <w:t>sportnap</w:t>
      </w:r>
      <w:proofErr w:type="spellEnd"/>
      <w:r w:rsidR="005F2057" w:rsidRPr="00B96E0E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="005F2057" w:rsidRPr="00B96E0E">
        <w:rPr>
          <w:rFonts w:ascii="Palatino Linotype" w:hAnsi="Palatino Linotype"/>
          <w:sz w:val="24"/>
          <w:szCs w:val="24"/>
          <w:lang w:val="en-US"/>
        </w:rPr>
        <w:t>programját</w:t>
      </w:r>
      <w:proofErr w:type="spellEnd"/>
      <w:r w:rsidRPr="00B96E0E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B96E0E">
        <w:rPr>
          <w:rFonts w:ascii="Palatino Linotype" w:hAnsi="Palatino Linotype"/>
          <w:sz w:val="24"/>
          <w:szCs w:val="24"/>
          <w:lang w:val="en-US"/>
        </w:rPr>
        <w:t>csoportjátékokkal</w:t>
      </w:r>
      <w:proofErr w:type="spellEnd"/>
      <w:r w:rsidR="005F2057" w:rsidRPr="00B96E0E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="005F2057" w:rsidRPr="00B96E0E">
        <w:rPr>
          <w:rFonts w:ascii="Palatino Linotype" w:hAnsi="Palatino Linotype"/>
          <w:sz w:val="24"/>
          <w:szCs w:val="24"/>
          <w:lang w:val="en-US"/>
        </w:rPr>
        <w:t>színesítették</w:t>
      </w:r>
      <w:proofErr w:type="spellEnd"/>
      <w:r w:rsidRPr="00B96E0E">
        <w:rPr>
          <w:rFonts w:ascii="Palatino Linotype" w:hAnsi="Palatino Linotype"/>
          <w:sz w:val="24"/>
          <w:szCs w:val="24"/>
          <w:lang w:val="en-US"/>
        </w:rPr>
        <w:t xml:space="preserve">, </w:t>
      </w:r>
      <w:proofErr w:type="spellStart"/>
      <w:r w:rsidRPr="00B96E0E">
        <w:rPr>
          <w:rFonts w:ascii="Palatino Linotype" w:hAnsi="Palatino Linotype"/>
          <w:sz w:val="24"/>
          <w:szCs w:val="24"/>
          <w:lang w:val="en-US"/>
        </w:rPr>
        <w:t>ahol</w:t>
      </w:r>
      <w:proofErr w:type="spellEnd"/>
      <w:r w:rsidRPr="00B96E0E">
        <w:rPr>
          <w:rFonts w:ascii="Palatino Linotype" w:hAnsi="Palatino Linotype"/>
          <w:sz w:val="24"/>
          <w:szCs w:val="24"/>
          <w:lang w:val="en-US"/>
        </w:rPr>
        <w:t xml:space="preserve"> a </w:t>
      </w:r>
      <w:proofErr w:type="spellStart"/>
      <w:r w:rsidRPr="00B96E0E">
        <w:rPr>
          <w:rFonts w:ascii="Palatino Linotype" w:hAnsi="Palatino Linotype"/>
          <w:sz w:val="24"/>
          <w:szCs w:val="24"/>
          <w:lang w:val="en-US"/>
        </w:rPr>
        <w:t>közel</w:t>
      </w:r>
      <w:proofErr w:type="spellEnd"/>
      <w:r w:rsidRPr="00B96E0E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B96E0E">
        <w:rPr>
          <w:rFonts w:ascii="Palatino Linotype" w:hAnsi="Palatino Linotype"/>
          <w:sz w:val="24"/>
          <w:szCs w:val="24"/>
          <w:lang w:val="en-US"/>
        </w:rPr>
        <w:t>harminc</w:t>
      </w:r>
      <w:proofErr w:type="spellEnd"/>
      <w:r w:rsidRPr="00B96E0E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B96E0E">
        <w:rPr>
          <w:rFonts w:ascii="Palatino Linotype" w:hAnsi="Palatino Linotype"/>
          <w:sz w:val="24"/>
          <w:szCs w:val="24"/>
          <w:lang w:val="en-US"/>
        </w:rPr>
        <w:t>országból</w:t>
      </w:r>
      <w:proofErr w:type="spellEnd"/>
      <w:r w:rsidRPr="00B96E0E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B96E0E">
        <w:rPr>
          <w:rFonts w:ascii="Palatino Linotype" w:hAnsi="Palatino Linotype"/>
          <w:sz w:val="24"/>
          <w:szCs w:val="24"/>
          <w:lang w:val="en-US"/>
        </w:rPr>
        <w:t>érkező</w:t>
      </w:r>
      <w:proofErr w:type="spellEnd"/>
      <w:r w:rsidRPr="00B96E0E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B96E0E">
        <w:rPr>
          <w:rFonts w:ascii="Palatino Linotype" w:hAnsi="Palatino Linotype"/>
          <w:sz w:val="24"/>
          <w:szCs w:val="24"/>
          <w:lang w:val="en-US"/>
        </w:rPr>
        <w:t>diákoknak</w:t>
      </w:r>
      <w:proofErr w:type="spellEnd"/>
      <w:r w:rsidRPr="00B96E0E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B96E0E">
        <w:rPr>
          <w:rFonts w:ascii="Palatino Linotype" w:hAnsi="Palatino Linotype"/>
          <w:sz w:val="24"/>
          <w:szCs w:val="24"/>
          <w:lang w:val="en-US"/>
        </w:rPr>
        <w:t>lehetősége</w:t>
      </w:r>
      <w:proofErr w:type="spellEnd"/>
      <w:r w:rsidRPr="00B96E0E">
        <w:rPr>
          <w:rFonts w:ascii="Palatino Linotype" w:hAnsi="Palatino Linotype"/>
          <w:sz w:val="24"/>
          <w:szCs w:val="24"/>
          <w:lang w:val="en-US"/>
        </w:rPr>
        <w:t xml:space="preserve"> v</w:t>
      </w:r>
      <w:r w:rsidR="005F2057" w:rsidRPr="00B96E0E">
        <w:rPr>
          <w:rFonts w:ascii="Palatino Linotype" w:hAnsi="Palatino Linotype"/>
          <w:sz w:val="24"/>
          <w:szCs w:val="24"/>
          <w:lang w:val="en-US"/>
        </w:rPr>
        <w:t>olt</w:t>
      </w:r>
      <w:r w:rsidRPr="00B96E0E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B96E0E">
        <w:rPr>
          <w:rFonts w:ascii="Palatino Linotype" w:hAnsi="Palatino Linotype"/>
          <w:sz w:val="24"/>
          <w:szCs w:val="24"/>
          <w:lang w:val="en-US"/>
        </w:rPr>
        <w:t>focizni</w:t>
      </w:r>
      <w:proofErr w:type="spellEnd"/>
      <w:r w:rsidRPr="00B96E0E">
        <w:rPr>
          <w:rFonts w:ascii="Palatino Linotype" w:hAnsi="Palatino Linotype"/>
          <w:sz w:val="24"/>
          <w:szCs w:val="24"/>
          <w:lang w:val="en-US"/>
        </w:rPr>
        <w:t xml:space="preserve">, </w:t>
      </w:r>
      <w:proofErr w:type="spellStart"/>
      <w:r w:rsidRPr="00B96E0E">
        <w:rPr>
          <w:rFonts w:ascii="Palatino Linotype" w:hAnsi="Palatino Linotype"/>
          <w:sz w:val="24"/>
          <w:szCs w:val="24"/>
          <w:lang w:val="en-US"/>
        </w:rPr>
        <w:t>kézilabdázni</w:t>
      </w:r>
      <w:proofErr w:type="spellEnd"/>
      <w:r w:rsidRPr="00B96E0E">
        <w:rPr>
          <w:rFonts w:ascii="Palatino Linotype" w:hAnsi="Palatino Linotype"/>
          <w:sz w:val="24"/>
          <w:szCs w:val="24"/>
          <w:lang w:val="en-US"/>
        </w:rPr>
        <w:t>, ping-</w:t>
      </w:r>
      <w:proofErr w:type="spellStart"/>
      <w:r w:rsidRPr="00B96E0E">
        <w:rPr>
          <w:rFonts w:ascii="Palatino Linotype" w:hAnsi="Palatino Linotype"/>
          <w:sz w:val="24"/>
          <w:szCs w:val="24"/>
          <w:lang w:val="en-US"/>
        </w:rPr>
        <w:t>pongozni</w:t>
      </w:r>
      <w:proofErr w:type="spellEnd"/>
      <w:r w:rsidRPr="00B96E0E">
        <w:rPr>
          <w:rFonts w:ascii="Palatino Linotype" w:hAnsi="Palatino Linotype"/>
          <w:sz w:val="24"/>
          <w:szCs w:val="24"/>
          <w:lang w:val="en-US"/>
        </w:rPr>
        <w:t xml:space="preserve">, </w:t>
      </w:r>
      <w:proofErr w:type="spellStart"/>
      <w:r w:rsidRPr="00B96E0E">
        <w:rPr>
          <w:rFonts w:ascii="Palatino Linotype" w:hAnsi="Palatino Linotype"/>
          <w:sz w:val="24"/>
          <w:szCs w:val="24"/>
          <w:lang w:val="en-US"/>
        </w:rPr>
        <w:t>tollalabdázni</w:t>
      </w:r>
      <w:proofErr w:type="spellEnd"/>
      <w:r w:rsidRPr="00B96E0E">
        <w:rPr>
          <w:rFonts w:ascii="Palatino Linotype" w:hAnsi="Palatino Linotype"/>
          <w:sz w:val="24"/>
          <w:szCs w:val="24"/>
          <w:lang w:val="en-US"/>
        </w:rPr>
        <w:t xml:space="preserve">, </w:t>
      </w:r>
      <w:proofErr w:type="spellStart"/>
      <w:r w:rsidRPr="00B96E0E">
        <w:rPr>
          <w:rFonts w:ascii="Palatino Linotype" w:hAnsi="Palatino Linotype"/>
          <w:sz w:val="24"/>
          <w:szCs w:val="24"/>
          <w:lang w:val="en-US"/>
        </w:rPr>
        <w:t>akadálypályázni</w:t>
      </w:r>
      <w:proofErr w:type="spellEnd"/>
      <w:r w:rsidRPr="00B96E0E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B96E0E">
        <w:rPr>
          <w:rFonts w:ascii="Palatino Linotype" w:hAnsi="Palatino Linotype"/>
          <w:sz w:val="24"/>
          <w:szCs w:val="24"/>
          <w:lang w:val="en-US"/>
        </w:rPr>
        <w:t>és</w:t>
      </w:r>
      <w:proofErr w:type="spellEnd"/>
      <w:r w:rsidRPr="00B96E0E">
        <w:rPr>
          <w:rFonts w:ascii="Palatino Linotype" w:hAnsi="Palatino Linotype"/>
          <w:sz w:val="24"/>
          <w:szCs w:val="24"/>
          <w:lang w:val="en-US"/>
        </w:rPr>
        <w:t xml:space="preserve"> </w:t>
      </w:r>
      <w:proofErr w:type="spellStart"/>
      <w:r w:rsidRPr="00B96E0E">
        <w:rPr>
          <w:rFonts w:ascii="Palatino Linotype" w:hAnsi="Palatino Linotype"/>
          <w:sz w:val="24"/>
          <w:szCs w:val="24"/>
          <w:lang w:val="en-US"/>
        </w:rPr>
        <w:t>teqballozni</w:t>
      </w:r>
      <w:proofErr w:type="spellEnd"/>
      <w:r w:rsidRPr="00B96E0E">
        <w:rPr>
          <w:rFonts w:ascii="Palatino Linotype" w:hAnsi="Palatino Linotype"/>
          <w:sz w:val="24"/>
          <w:szCs w:val="24"/>
          <w:lang w:val="en-US"/>
        </w:rPr>
        <w:t xml:space="preserve"> is.</w:t>
      </w:r>
      <w:r>
        <w:rPr>
          <w:rFonts w:ascii="Palatino Linotype" w:hAnsi="Palatino Linotype"/>
          <w:sz w:val="24"/>
          <w:szCs w:val="24"/>
          <w:lang w:val="en-US"/>
        </w:rPr>
        <w:t xml:space="preserve"> </w:t>
      </w:r>
    </w:p>
    <w:p w14:paraId="7F47D2A3" w14:textId="77777777" w:rsidR="00D322EA" w:rsidRPr="00B215BD" w:rsidRDefault="00D322EA" w:rsidP="00B215BD">
      <w:pPr>
        <w:spacing w:line="276" w:lineRule="auto"/>
        <w:jc w:val="both"/>
        <w:rPr>
          <w:rFonts w:ascii="Palatino Linotype" w:hAnsi="Palatino Linotype"/>
          <w:sz w:val="24"/>
          <w:szCs w:val="24"/>
          <w:lang w:val="en-US"/>
        </w:rPr>
      </w:pPr>
    </w:p>
    <w:p w14:paraId="52C7D52B" w14:textId="1601C502" w:rsidR="00B215BD" w:rsidRDefault="00D322EA" w:rsidP="00DA41FA">
      <w:pPr>
        <w:spacing w:line="360" w:lineRule="auto"/>
        <w:jc w:val="center"/>
        <w:rPr>
          <w:rFonts w:ascii="Palatino Linotype" w:hAnsi="Palatino Linotype" w:cs="Calibri"/>
          <w:b/>
          <w:sz w:val="24"/>
          <w:szCs w:val="24"/>
        </w:rPr>
      </w:pPr>
      <w:r>
        <w:rPr>
          <w:rFonts w:ascii="Palatino Linotype" w:hAnsi="Palatino Linotype" w:cs="Calibri"/>
          <w:b/>
          <w:noProof/>
          <w:sz w:val="24"/>
          <w:szCs w:val="24"/>
          <w:lang w:eastAsia="hu-HU"/>
        </w:rPr>
        <w:drawing>
          <wp:inline distT="0" distB="0" distL="0" distR="0" wp14:anchorId="5CEF8FB4" wp14:editId="686CACE3">
            <wp:extent cx="4572000" cy="3048000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SSCA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54290" w14:textId="2EF0465B" w:rsidR="004D59C3" w:rsidRPr="004D59C3" w:rsidRDefault="004D59C3" w:rsidP="00DD2B70">
      <w:pPr>
        <w:spacing w:line="360" w:lineRule="auto"/>
        <w:jc w:val="both"/>
        <w:rPr>
          <w:rFonts w:ascii="Palatino Linotype" w:hAnsi="Palatino Linotype" w:cs="Calibri"/>
          <w:b/>
          <w:sz w:val="24"/>
          <w:szCs w:val="24"/>
        </w:rPr>
      </w:pPr>
      <w:r w:rsidRPr="004D59C3">
        <w:rPr>
          <w:rFonts w:ascii="Palatino Linotype" w:hAnsi="Palatino Linotype" w:cs="Calibri"/>
          <w:b/>
          <w:sz w:val="24"/>
          <w:szCs w:val="24"/>
        </w:rPr>
        <w:t>A fenntartható fejlődés globális</w:t>
      </w:r>
      <w:r w:rsidR="00FD2CC4">
        <w:rPr>
          <w:rFonts w:ascii="Palatino Linotype" w:hAnsi="Palatino Linotype" w:cs="Calibri"/>
          <w:b/>
          <w:sz w:val="24"/>
          <w:szCs w:val="24"/>
        </w:rPr>
        <w:t xml:space="preserve"> </w:t>
      </w:r>
      <w:r w:rsidRPr="004D59C3">
        <w:rPr>
          <w:rFonts w:ascii="Palatino Linotype" w:hAnsi="Palatino Linotype" w:cs="Calibri"/>
          <w:b/>
          <w:sz w:val="24"/>
          <w:szCs w:val="24"/>
        </w:rPr>
        <w:t>érdek</w:t>
      </w:r>
    </w:p>
    <w:p w14:paraId="6C55724E" w14:textId="20470CF9" w:rsidR="002651AC" w:rsidRPr="00922334" w:rsidRDefault="00CE217B" w:rsidP="002651AC">
      <w:pPr>
        <w:spacing w:line="276" w:lineRule="auto"/>
        <w:jc w:val="both"/>
        <w:rPr>
          <w:rFonts w:ascii="Palatino Linotype" w:hAnsi="Palatino Linotype" w:cs="Calibri"/>
          <w:sz w:val="24"/>
          <w:szCs w:val="24"/>
        </w:rPr>
      </w:pPr>
      <w:r w:rsidRPr="00B96E0E">
        <w:rPr>
          <w:rFonts w:ascii="Palatino Linotype" w:hAnsi="Palatino Linotype" w:cs="Calibri"/>
          <w:sz w:val="24"/>
          <w:szCs w:val="24"/>
        </w:rPr>
        <w:t xml:space="preserve">Az </w:t>
      </w:r>
      <w:r w:rsidR="00EA327F" w:rsidRPr="00B96E0E">
        <w:rPr>
          <w:rFonts w:ascii="Palatino Linotype" w:hAnsi="Palatino Linotype" w:cs="Calibri"/>
          <w:sz w:val="24"/>
          <w:szCs w:val="24"/>
        </w:rPr>
        <w:t>egyetem nemzetközi szinten is követendő példát mutat a hazai oktatási inté</w:t>
      </w:r>
      <w:r w:rsidR="00CD1AF5" w:rsidRPr="00B96E0E">
        <w:rPr>
          <w:rFonts w:ascii="Palatino Linotype" w:hAnsi="Palatino Linotype" w:cs="Calibri"/>
          <w:sz w:val="24"/>
          <w:szCs w:val="24"/>
        </w:rPr>
        <w:t>zmények számára</w:t>
      </w:r>
      <w:r w:rsidR="00AC7E11" w:rsidRPr="00B96E0E">
        <w:rPr>
          <w:rFonts w:ascii="Palatino Linotype" w:hAnsi="Palatino Linotype" w:cs="Calibri"/>
          <w:sz w:val="24"/>
          <w:szCs w:val="24"/>
        </w:rPr>
        <w:t xml:space="preserve">. </w:t>
      </w:r>
      <w:r w:rsidR="005A4FFB" w:rsidRPr="00B96E0E">
        <w:rPr>
          <w:rFonts w:ascii="Palatino Linotype" w:hAnsi="Palatino Linotype" w:cs="Calibri"/>
          <w:sz w:val="24"/>
          <w:szCs w:val="24"/>
        </w:rPr>
        <w:t xml:space="preserve">Az Iskola </w:t>
      </w:r>
      <w:proofErr w:type="spellStart"/>
      <w:r w:rsidR="00EA327F" w:rsidRPr="00B96E0E">
        <w:rPr>
          <w:rFonts w:ascii="Palatino Linotype" w:hAnsi="Palatino Linotype" w:cs="Calibri"/>
          <w:sz w:val="24"/>
          <w:szCs w:val="24"/>
        </w:rPr>
        <w:t>Angers</w:t>
      </w:r>
      <w:proofErr w:type="spellEnd"/>
      <w:r w:rsidR="00EA327F" w:rsidRPr="00B96E0E">
        <w:rPr>
          <w:rFonts w:ascii="Palatino Linotype" w:hAnsi="Palatino Linotype" w:cs="Calibri"/>
          <w:sz w:val="24"/>
          <w:szCs w:val="24"/>
        </w:rPr>
        <w:t>-ban található</w:t>
      </w:r>
      <w:r w:rsidR="003A129D" w:rsidRPr="00B96E0E">
        <w:rPr>
          <w:rFonts w:ascii="Palatino Linotype" w:hAnsi="Palatino Linotype" w:cs="Calibri"/>
          <w:sz w:val="24"/>
          <w:szCs w:val="24"/>
        </w:rPr>
        <w:t xml:space="preserve"> kampuszán</w:t>
      </w:r>
      <w:r w:rsidR="003A129D" w:rsidRPr="00DF30B7">
        <w:rPr>
          <w:rFonts w:ascii="Palatino Linotype" w:hAnsi="Palatino Linotype" w:cs="Calibri"/>
          <w:sz w:val="24"/>
          <w:szCs w:val="24"/>
        </w:rPr>
        <w:t xml:space="preserve"> az ökológiai lábnyom felmérés</w:t>
      </w:r>
      <w:r>
        <w:rPr>
          <w:rFonts w:ascii="Palatino Linotype" w:hAnsi="Palatino Linotype" w:cs="Calibri"/>
          <w:sz w:val="24"/>
          <w:szCs w:val="24"/>
        </w:rPr>
        <w:t xml:space="preserve">nek köszönhetően hatékonyan csökkentették az </w:t>
      </w:r>
      <w:r w:rsidR="00EA327F">
        <w:rPr>
          <w:rFonts w:ascii="Palatino Linotype" w:hAnsi="Palatino Linotype" w:cs="Calibri"/>
          <w:sz w:val="24"/>
          <w:szCs w:val="24"/>
        </w:rPr>
        <w:t>energiafelhasználást, továbbá s</w:t>
      </w:r>
      <w:r>
        <w:rPr>
          <w:rFonts w:ascii="Palatino Linotype" w:hAnsi="Palatino Linotype" w:cs="Calibri"/>
          <w:sz w:val="24"/>
          <w:szCs w:val="24"/>
        </w:rPr>
        <w:t>zámos új intézkedést vezettek be:</w:t>
      </w:r>
      <w:r w:rsidR="00DF30B7" w:rsidRPr="00DF30B7">
        <w:rPr>
          <w:rFonts w:ascii="Palatino Linotype" w:hAnsi="Palatino Linotype" w:cs="Calibri"/>
          <w:sz w:val="24"/>
          <w:szCs w:val="24"/>
        </w:rPr>
        <w:t xml:space="preserve"> az épületeiket megfelelően hőszigetelték,</w:t>
      </w:r>
      <w:r w:rsidR="003A129D" w:rsidRPr="00DF30B7">
        <w:rPr>
          <w:rFonts w:ascii="Palatino Linotype" w:hAnsi="Palatino Linotype" w:cs="Calibri"/>
          <w:sz w:val="24"/>
          <w:szCs w:val="24"/>
        </w:rPr>
        <w:t xml:space="preserve"> mozgásérzékelő világítást és energiatakarékos izzókat szereltek fel</w:t>
      </w:r>
      <w:r w:rsidR="006578CB">
        <w:rPr>
          <w:rFonts w:ascii="Palatino Linotype" w:hAnsi="Palatino Linotype" w:cs="Calibri"/>
          <w:sz w:val="24"/>
          <w:szCs w:val="24"/>
        </w:rPr>
        <w:t xml:space="preserve">, </w:t>
      </w:r>
      <w:r w:rsidR="003A129D" w:rsidRPr="00DF30B7">
        <w:rPr>
          <w:rFonts w:ascii="Palatino Linotype" w:hAnsi="Palatino Linotype" w:cs="Calibri"/>
          <w:sz w:val="24"/>
          <w:szCs w:val="24"/>
        </w:rPr>
        <w:t xml:space="preserve">az osztálytermekben lévő számítógépeket </w:t>
      </w:r>
      <w:r w:rsidR="00EA327F">
        <w:rPr>
          <w:rFonts w:ascii="Palatino Linotype" w:hAnsi="Palatino Linotype" w:cs="Calibri"/>
          <w:sz w:val="24"/>
          <w:szCs w:val="24"/>
        </w:rPr>
        <w:t>pedig</w:t>
      </w:r>
      <w:r w:rsidR="00DD2B70">
        <w:rPr>
          <w:rFonts w:ascii="Palatino Linotype" w:hAnsi="Palatino Linotype" w:cs="Calibri"/>
          <w:sz w:val="24"/>
          <w:szCs w:val="24"/>
        </w:rPr>
        <w:t xml:space="preserve"> </w:t>
      </w:r>
      <w:r w:rsidR="003A129D" w:rsidRPr="00DF30B7">
        <w:rPr>
          <w:rFonts w:ascii="Palatino Linotype" w:hAnsi="Palatino Linotype" w:cs="Calibri"/>
          <w:sz w:val="24"/>
          <w:szCs w:val="24"/>
        </w:rPr>
        <w:t>est</w:t>
      </w:r>
      <w:r w:rsidR="006578CB">
        <w:rPr>
          <w:rFonts w:ascii="Palatino Linotype" w:hAnsi="Palatino Linotype" w:cs="Calibri"/>
          <w:sz w:val="24"/>
          <w:szCs w:val="24"/>
        </w:rPr>
        <w:t xml:space="preserve">énként </w:t>
      </w:r>
      <w:r w:rsidR="003A129D" w:rsidRPr="00DF30B7">
        <w:rPr>
          <w:rFonts w:ascii="Palatino Linotype" w:hAnsi="Palatino Linotype" w:cs="Calibri"/>
          <w:sz w:val="24"/>
          <w:szCs w:val="24"/>
        </w:rPr>
        <w:t>automatikusan leállí</w:t>
      </w:r>
      <w:r w:rsidR="00DF30B7" w:rsidRPr="00DF30B7">
        <w:rPr>
          <w:rFonts w:ascii="Palatino Linotype" w:hAnsi="Palatino Linotype" w:cs="Calibri"/>
          <w:sz w:val="24"/>
          <w:szCs w:val="24"/>
        </w:rPr>
        <w:t>tják.</w:t>
      </w:r>
      <w:r w:rsidR="005E7F94">
        <w:rPr>
          <w:rFonts w:ascii="Palatino Linotype" w:hAnsi="Palatino Linotype" w:cs="Calibri"/>
          <w:sz w:val="24"/>
          <w:szCs w:val="24"/>
        </w:rPr>
        <w:t xml:space="preserve"> Évek óta aktív tör</w:t>
      </w:r>
      <w:r w:rsidR="00DD2B70">
        <w:rPr>
          <w:rFonts w:ascii="Palatino Linotype" w:hAnsi="Palatino Linotype" w:cs="Calibri"/>
          <w:sz w:val="24"/>
          <w:szCs w:val="24"/>
        </w:rPr>
        <w:t>ek</w:t>
      </w:r>
      <w:r w:rsidR="004D59C3">
        <w:rPr>
          <w:rFonts w:ascii="Palatino Linotype" w:hAnsi="Palatino Linotype" w:cs="Calibri"/>
          <w:sz w:val="24"/>
          <w:szCs w:val="24"/>
        </w:rPr>
        <w:t>véseik között szerepel</w:t>
      </w:r>
      <w:r w:rsidR="00DD2B70">
        <w:rPr>
          <w:rFonts w:ascii="Palatino Linotype" w:hAnsi="Palatino Linotype" w:cs="Calibri"/>
          <w:sz w:val="24"/>
          <w:szCs w:val="24"/>
        </w:rPr>
        <w:t xml:space="preserve"> a kampuszokon</w:t>
      </w:r>
      <w:r w:rsidR="005E7F94">
        <w:rPr>
          <w:rFonts w:ascii="Palatino Linotype" w:hAnsi="Palatino Linotype" w:cs="Calibri"/>
          <w:sz w:val="24"/>
          <w:szCs w:val="24"/>
        </w:rPr>
        <w:t xml:space="preserve"> az </w:t>
      </w:r>
      <w:r w:rsidR="005E7F94" w:rsidRPr="00091E75">
        <w:rPr>
          <w:rFonts w:ascii="Palatino Linotype" w:hAnsi="Palatino Linotype" w:cs="Calibri"/>
          <w:sz w:val="24"/>
          <w:szCs w:val="24"/>
        </w:rPr>
        <w:t>üvegházhatású gázok kibocsátás</w:t>
      </w:r>
      <w:r w:rsidR="00EA327F">
        <w:rPr>
          <w:rFonts w:ascii="Palatino Linotype" w:hAnsi="Palatino Linotype" w:cs="Calibri"/>
          <w:sz w:val="24"/>
          <w:szCs w:val="24"/>
        </w:rPr>
        <w:t>ának</w:t>
      </w:r>
      <w:r w:rsidR="005E7F94">
        <w:rPr>
          <w:rFonts w:ascii="Palatino Linotype" w:hAnsi="Palatino Linotype" w:cs="Calibri"/>
          <w:sz w:val="24"/>
          <w:szCs w:val="24"/>
        </w:rPr>
        <w:t xml:space="preserve"> </w:t>
      </w:r>
      <w:r w:rsidR="005E7F94" w:rsidRPr="00091E75">
        <w:rPr>
          <w:rFonts w:ascii="Palatino Linotype" w:hAnsi="Palatino Linotype" w:cs="Calibri"/>
          <w:sz w:val="24"/>
          <w:szCs w:val="24"/>
        </w:rPr>
        <w:t>csökkent</w:t>
      </w:r>
      <w:r w:rsidR="00EA327F">
        <w:rPr>
          <w:rFonts w:ascii="Palatino Linotype" w:hAnsi="Palatino Linotype" w:cs="Calibri"/>
          <w:sz w:val="24"/>
          <w:szCs w:val="24"/>
        </w:rPr>
        <w:t>ése</w:t>
      </w:r>
      <w:r w:rsidR="005E7F94" w:rsidRPr="00091E75">
        <w:rPr>
          <w:rFonts w:ascii="Palatino Linotype" w:hAnsi="Palatino Linotype" w:cs="Calibri"/>
          <w:sz w:val="24"/>
          <w:szCs w:val="24"/>
        </w:rPr>
        <w:t>,</w:t>
      </w:r>
      <w:r w:rsidR="00EA327F">
        <w:rPr>
          <w:rFonts w:ascii="Palatino Linotype" w:hAnsi="Palatino Linotype" w:cs="Calibri"/>
          <w:sz w:val="24"/>
          <w:szCs w:val="24"/>
        </w:rPr>
        <w:t xml:space="preserve"> valamint</w:t>
      </w:r>
      <w:r w:rsidR="005E7F94" w:rsidRPr="00091E75">
        <w:rPr>
          <w:rFonts w:ascii="Palatino Linotype" w:hAnsi="Palatino Linotype" w:cs="Calibri"/>
          <w:sz w:val="24"/>
          <w:szCs w:val="24"/>
        </w:rPr>
        <w:t xml:space="preserve"> a hulladék</w:t>
      </w:r>
      <w:r w:rsidR="00EA327F">
        <w:rPr>
          <w:rFonts w:ascii="Palatino Linotype" w:hAnsi="Palatino Linotype" w:cs="Calibri"/>
          <w:sz w:val="24"/>
          <w:szCs w:val="24"/>
        </w:rPr>
        <w:t>ok minimalizálása</w:t>
      </w:r>
      <w:r w:rsidR="005E7F94">
        <w:rPr>
          <w:rFonts w:ascii="Palatino Linotype" w:hAnsi="Palatino Linotype" w:cs="Calibri"/>
          <w:sz w:val="24"/>
          <w:szCs w:val="24"/>
        </w:rPr>
        <w:t xml:space="preserve"> </w:t>
      </w:r>
      <w:r w:rsidR="00EA327F">
        <w:rPr>
          <w:rFonts w:ascii="Palatino Linotype" w:hAnsi="Palatino Linotype" w:cs="Calibri"/>
          <w:sz w:val="24"/>
          <w:szCs w:val="24"/>
        </w:rPr>
        <w:t xml:space="preserve">és </w:t>
      </w:r>
      <w:proofErr w:type="spellStart"/>
      <w:r w:rsidR="00EA327F">
        <w:rPr>
          <w:rFonts w:ascii="Palatino Linotype" w:hAnsi="Palatino Linotype" w:cs="Calibri"/>
          <w:sz w:val="24"/>
          <w:szCs w:val="24"/>
        </w:rPr>
        <w:t>újrahasznosítása</w:t>
      </w:r>
      <w:proofErr w:type="spellEnd"/>
      <w:r w:rsidR="00EA327F">
        <w:rPr>
          <w:rFonts w:ascii="Palatino Linotype" w:hAnsi="Palatino Linotype" w:cs="Calibri"/>
          <w:sz w:val="24"/>
          <w:szCs w:val="24"/>
        </w:rPr>
        <w:t xml:space="preserve"> is.</w:t>
      </w:r>
      <w:r w:rsidR="005E7F94" w:rsidRPr="00091E75">
        <w:rPr>
          <w:rFonts w:ascii="Palatino Linotype" w:hAnsi="Palatino Linotype" w:cs="Calibri"/>
          <w:sz w:val="24"/>
          <w:szCs w:val="24"/>
        </w:rPr>
        <w:t xml:space="preserve"> </w:t>
      </w:r>
      <w:r w:rsidR="002651AC" w:rsidRPr="002651AC">
        <w:rPr>
          <w:rFonts w:ascii="Palatino Linotype" w:hAnsi="Palatino Linotype"/>
          <w:sz w:val="24"/>
          <w:szCs w:val="24"/>
        </w:rPr>
        <w:t>Az ESSCA School of Management az évtizedek során számos mérföldkőhöz ért,</w:t>
      </w:r>
      <w:r w:rsidR="00BB346F">
        <w:rPr>
          <w:rFonts w:ascii="Palatino Linotype" w:hAnsi="Palatino Linotype"/>
          <w:sz w:val="24"/>
          <w:szCs w:val="24"/>
        </w:rPr>
        <w:t xml:space="preserve"> például</w:t>
      </w:r>
      <w:r w:rsidR="002651AC" w:rsidRPr="002651AC">
        <w:rPr>
          <w:rFonts w:ascii="Palatino Linotype" w:hAnsi="Palatino Linotype"/>
          <w:sz w:val="24"/>
          <w:szCs w:val="24"/>
        </w:rPr>
        <w:t xml:space="preserve"> felmérte az ökológiai hatékonyságát és létrehozta az ESSCA Fenntartható Fejlődést és CSR vezérelveket Irányító Bizottságát</w:t>
      </w:r>
      <w:r w:rsidR="00BB346F">
        <w:rPr>
          <w:rFonts w:ascii="Palatino Linotype" w:hAnsi="Palatino Linotype"/>
          <w:sz w:val="24"/>
          <w:szCs w:val="24"/>
        </w:rPr>
        <w:t>.</w:t>
      </w:r>
      <w:r w:rsidR="002651AC" w:rsidRPr="002651AC">
        <w:rPr>
          <w:rFonts w:ascii="Palatino Linotype" w:hAnsi="Palatino Linotype"/>
          <w:sz w:val="24"/>
          <w:szCs w:val="24"/>
        </w:rPr>
        <w:t xml:space="preserve"> </w:t>
      </w:r>
    </w:p>
    <w:p w14:paraId="2CA28542" w14:textId="1D8CF201" w:rsidR="000958A0" w:rsidRDefault="000958A0" w:rsidP="00C65F3F">
      <w:pPr>
        <w:spacing w:line="276" w:lineRule="auto"/>
        <w:rPr>
          <w:rFonts w:ascii="Palatino Linotype" w:hAnsi="Palatino Linotype"/>
          <w:sz w:val="24"/>
        </w:rPr>
      </w:pPr>
    </w:p>
    <w:p w14:paraId="432CD79F" w14:textId="2A58BEA3" w:rsidR="00B96E0E" w:rsidRDefault="00B96E0E" w:rsidP="00C65F3F">
      <w:pPr>
        <w:spacing w:line="276" w:lineRule="auto"/>
        <w:rPr>
          <w:rFonts w:ascii="Palatino Linotype" w:hAnsi="Palatino Linotype"/>
          <w:sz w:val="24"/>
        </w:rPr>
      </w:pPr>
    </w:p>
    <w:p w14:paraId="29963ED2" w14:textId="03F4BC55" w:rsidR="00B96E0E" w:rsidRDefault="00B96E0E" w:rsidP="00C65F3F">
      <w:pPr>
        <w:spacing w:line="276" w:lineRule="auto"/>
        <w:rPr>
          <w:rFonts w:ascii="Palatino Linotype" w:hAnsi="Palatino Linotype"/>
          <w:sz w:val="24"/>
        </w:rPr>
      </w:pPr>
    </w:p>
    <w:p w14:paraId="5EE9CBA3" w14:textId="77777777" w:rsidR="00B96E0E" w:rsidRDefault="00B96E0E" w:rsidP="00C65F3F">
      <w:pPr>
        <w:spacing w:line="276" w:lineRule="auto"/>
        <w:rPr>
          <w:rFonts w:ascii="Palatino Linotype" w:hAnsi="Palatino Linotype"/>
          <w:sz w:val="24"/>
        </w:rPr>
      </w:pPr>
    </w:p>
    <w:p w14:paraId="621FA59D" w14:textId="77777777" w:rsidR="000958A0" w:rsidRDefault="000958A0" w:rsidP="00C245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hAnsi="Palatino Linotype"/>
          <w:b/>
          <w:bCs/>
          <w:u w:val="single"/>
        </w:rPr>
      </w:pPr>
    </w:p>
    <w:p w14:paraId="2F02F920" w14:textId="32290AAB" w:rsidR="0067375E" w:rsidRDefault="0067375E" w:rsidP="00C245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hAnsi="Palatino Linotype"/>
          <w:b/>
          <w:bCs/>
          <w:u w:val="single"/>
        </w:rPr>
      </w:pPr>
      <w:r>
        <w:rPr>
          <w:rFonts w:ascii="Palatino Linotype" w:hAnsi="Palatino Linotype"/>
          <w:b/>
          <w:bCs/>
          <w:u w:val="single"/>
        </w:rPr>
        <w:t>Az ESSCA-</w:t>
      </w:r>
      <w:proofErr w:type="spellStart"/>
      <w:r>
        <w:rPr>
          <w:rFonts w:ascii="Palatino Linotype" w:hAnsi="Palatino Linotype"/>
          <w:b/>
          <w:bCs/>
          <w:u w:val="single"/>
        </w:rPr>
        <w:t>ról</w:t>
      </w:r>
      <w:proofErr w:type="spellEnd"/>
      <w:r>
        <w:rPr>
          <w:rFonts w:ascii="Palatino Linotype" w:hAnsi="Palatino Linotype"/>
          <w:b/>
          <w:bCs/>
          <w:u w:val="single"/>
        </w:rPr>
        <w:t xml:space="preserve"> röviden:</w:t>
      </w:r>
    </w:p>
    <w:p w14:paraId="5236EBEC" w14:textId="77777777" w:rsidR="003E0D26" w:rsidRDefault="003E0D26" w:rsidP="00C245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hAnsi="Palatino Linotype"/>
          <w:b/>
          <w:bCs/>
          <w:u w:val="single"/>
        </w:rPr>
      </w:pPr>
    </w:p>
    <w:p w14:paraId="201C0962" w14:textId="77777777" w:rsidR="0067375E" w:rsidRPr="00FB1EA1" w:rsidRDefault="0067375E" w:rsidP="00C245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hAnsi="Palatino Linotype"/>
          <w:bCs/>
        </w:rPr>
      </w:pPr>
      <w:r w:rsidRPr="00FB1EA1">
        <w:rPr>
          <w:rFonts w:ascii="Palatino Linotype" w:hAnsi="Palatino Linotype"/>
          <w:bCs/>
        </w:rPr>
        <w:t xml:space="preserve">Az intézményt a franciaországi </w:t>
      </w:r>
      <w:proofErr w:type="spellStart"/>
      <w:r w:rsidRPr="00FB1EA1">
        <w:rPr>
          <w:rFonts w:ascii="Palatino Linotype" w:hAnsi="Palatino Linotype"/>
          <w:bCs/>
        </w:rPr>
        <w:t>Angers</w:t>
      </w:r>
      <w:proofErr w:type="spellEnd"/>
      <w:r w:rsidRPr="00FB1EA1">
        <w:rPr>
          <w:rFonts w:ascii="Palatino Linotype" w:hAnsi="Palatino Linotype"/>
          <w:bCs/>
        </w:rPr>
        <w:t>-ban alapították 1909-ben.</w:t>
      </w:r>
    </w:p>
    <w:p w14:paraId="6EA0B663" w14:textId="77777777" w:rsidR="0067375E" w:rsidRPr="00FB1EA1" w:rsidRDefault="0067375E" w:rsidP="00C245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hAnsi="Palatino Linotype"/>
          <w:bCs/>
        </w:rPr>
      </w:pPr>
      <w:r w:rsidRPr="00FB1EA1">
        <w:rPr>
          <w:rFonts w:ascii="Palatino Linotype" w:hAnsi="Palatino Linotype"/>
          <w:bCs/>
        </w:rPr>
        <w:t>Az ESSCA budapesti kampusza 1993-ban létesült, és évente 750 diákot fogad 30 különböző országból.</w:t>
      </w:r>
    </w:p>
    <w:p w14:paraId="2681E03D" w14:textId="77777777" w:rsidR="0067375E" w:rsidRPr="00FB1EA1" w:rsidRDefault="0067375E" w:rsidP="00C245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hAnsi="Palatino Linotype"/>
          <w:bCs/>
        </w:rPr>
      </w:pPr>
      <w:r w:rsidRPr="00FB1EA1">
        <w:rPr>
          <w:rFonts w:ascii="Palatino Linotype" w:hAnsi="Palatino Linotype"/>
          <w:bCs/>
        </w:rPr>
        <w:t xml:space="preserve">A </w:t>
      </w:r>
      <w:proofErr w:type="spellStart"/>
      <w:r w:rsidRPr="00FB1EA1">
        <w:rPr>
          <w:rFonts w:ascii="Palatino Linotype" w:hAnsi="Palatino Linotype"/>
          <w:bCs/>
        </w:rPr>
        <w:t>Conférence</w:t>
      </w:r>
      <w:proofErr w:type="spellEnd"/>
      <w:r w:rsidRPr="00FB1EA1">
        <w:rPr>
          <w:rFonts w:ascii="Palatino Linotype" w:hAnsi="Palatino Linotype"/>
          <w:bCs/>
        </w:rPr>
        <w:t xml:space="preserve"> </w:t>
      </w:r>
      <w:proofErr w:type="spellStart"/>
      <w:r w:rsidRPr="00FB1EA1">
        <w:rPr>
          <w:rFonts w:ascii="Palatino Linotype" w:hAnsi="Palatino Linotype"/>
          <w:bCs/>
        </w:rPr>
        <w:t>des</w:t>
      </w:r>
      <w:proofErr w:type="spellEnd"/>
      <w:r w:rsidRPr="00FB1EA1">
        <w:rPr>
          <w:rFonts w:ascii="Palatino Linotype" w:hAnsi="Palatino Linotype"/>
          <w:bCs/>
        </w:rPr>
        <w:t xml:space="preserve"> </w:t>
      </w:r>
      <w:proofErr w:type="spellStart"/>
      <w:r w:rsidRPr="00FB1EA1">
        <w:rPr>
          <w:rFonts w:ascii="Palatino Linotype" w:hAnsi="Palatino Linotype"/>
          <w:bCs/>
        </w:rPr>
        <w:t>Grandes</w:t>
      </w:r>
      <w:proofErr w:type="spellEnd"/>
      <w:r w:rsidRPr="00FB1EA1">
        <w:rPr>
          <w:rFonts w:ascii="Palatino Linotype" w:hAnsi="Palatino Linotype"/>
          <w:bCs/>
        </w:rPr>
        <w:t xml:space="preserve"> </w:t>
      </w:r>
      <w:proofErr w:type="spellStart"/>
      <w:r w:rsidRPr="00FB1EA1">
        <w:rPr>
          <w:rFonts w:ascii="Palatino Linotype" w:hAnsi="Palatino Linotype"/>
          <w:bCs/>
        </w:rPr>
        <w:t>Écoles</w:t>
      </w:r>
      <w:proofErr w:type="spellEnd"/>
      <w:r w:rsidRPr="00FB1EA1">
        <w:rPr>
          <w:rFonts w:ascii="Palatino Linotype" w:hAnsi="Palatino Linotype"/>
          <w:bCs/>
        </w:rPr>
        <w:t xml:space="preserve"> tagja 1977 óta.</w:t>
      </w:r>
    </w:p>
    <w:p w14:paraId="5F8449C4" w14:textId="77777777" w:rsidR="0067375E" w:rsidRPr="00FB1EA1" w:rsidRDefault="0067375E" w:rsidP="00C245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hAnsi="Palatino Linotype"/>
          <w:bCs/>
        </w:rPr>
      </w:pPr>
      <w:r w:rsidRPr="00FB1EA1">
        <w:rPr>
          <w:rFonts w:ascii="Palatino Linotype" w:hAnsi="Palatino Linotype"/>
          <w:bCs/>
        </w:rPr>
        <w:t>Magyarországon egyedülálló módon EQUIS, AACSB és AMBA akkreditációval is rendelkezik.</w:t>
      </w:r>
    </w:p>
    <w:p w14:paraId="710EDA96" w14:textId="77777777" w:rsidR="0067375E" w:rsidRPr="00FB1EA1" w:rsidRDefault="0067375E" w:rsidP="00C245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hAnsi="Palatino Linotype"/>
          <w:bCs/>
        </w:rPr>
      </w:pPr>
      <w:r w:rsidRPr="00FB1EA1">
        <w:rPr>
          <w:rFonts w:ascii="Palatino Linotype" w:hAnsi="Palatino Linotype"/>
          <w:bCs/>
        </w:rPr>
        <w:t>A Financial Times a világ legjobb üzleti iskolái között tartja számon.</w:t>
      </w:r>
    </w:p>
    <w:p w14:paraId="61E4AC65" w14:textId="675C6F8F" w:rsidR="0067375E" w:rsidRDefault="0067375E" w:rsidP="00C245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hAnsi="Palatino Linotype"/>
          <w:bCs/>
        </w:rPr>
      </w:pPr>
      <w:r w:rsidRPr="00FB1EA1">
        <w:rPr>
          <w:rFonts w:ascii="Palatino Linotype" w:hAnsi="Palatino Linotype"/>
          <w:bCs/>
        </w:rPr>
        <w:t>A számos nemzetközi akkreditációval rendelkező egyetem szeptembertől Budapesten is indítja alapképzését angol nyelven, ahová magyar diákok jelentkezését is várják.</w:t>
      </w:r>
    </w:p>
    <w:p w14:paraId="6030A4AD" w14:textId="77777777" w:rsidR="003E0D26" w:rsidRPr="00FB1EA1" w:rsidRDefault="003E0D26" w:rsidP="00C245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hAnsi="Palatino Linotype"/>
          <w:bCs/>
        </w:rPr>
      </w:pPr>
    </w:p>
    <w:p w14:paraId="1CB67AEE" w14:textId="77777777" w:rsidR="0067375E" w:rsidRPr="00FB1EA1" w:rsidRDefault="0067375E" w:rsidP="00C245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Style w:val="Hiperhivatkozs"/>
          <w:rFonts w:ascii="Palatino Linotype" w:eastAsia="Times New Roman" w:hAnsi="Palatino Linotype" w:cs="Tahoma"/>
        </w:rPr>
      </w:pPr>
      <w:r w:rsidRPr="00FB1EA1">
        <w:rPr>
          <w:rFonts w:ascii="Palatino Linotype" w:hAnsi="Palatino Linotype"/>
          <w:bCs/>
        </w:rPr>
        <w:t xml:space="preserve">További információ: </w:t>
      </w:r>
      <w:hyperlink r:id="rId13" w:history="1">
        <w:r w:rsidRPr="00FB1EA1">
          <w:rPr>
            <w:rStyle w:val="Hiperhivatkozs"/>
            <w:rFonts w:ascii="Palatino Linotype" w:eastAsia="Times New Roman" w:hAnsi="Palatino Linotype" w:cs="Tahoma"/>
          </w:rPr>
          <w:t>https://www.essca.fr/en</w:t>
        </w:r>
      </w:hyperlink>
    </w:p>
    <w:p w14:paraId="765AD427" w14:textId="56B16392" w:rsidR="0067375E" w:rsidRPr="00F8137D" w:rsidRDefault="0067375E" w:rsidP="00C245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hAnsi="Palatino Linotype"/>
          <w:bCs/>
          <w:color w:val="000000" w:themeColor="text1"/>
        </w:rPr>
      </w:pPr>
      <w:r w:rsidRPr="00FB1EA1">
        <w:rPr>
          <w:rStyle w:val="Hiperhivatkozs"/>
          <w:rFonts w:ascii="Palatino Linotype" w:eastAsia="Times New Roman" w:hAnsi="Palatino Linotype" w:cs="Tahoma"/>
          <w:color w:val="000000" w:themeColor="text1"/>
        </w:rPr>
        <w:t xml:space="preserve">Jelentkezés:  </w:t>
      </w:r>
      <w:hyperlink r:id="rId14" w:history="1">
        <w:r w:rsidRPr="00FB1EA1">
          <w:rPr>
            <w:rStyle w:val="Hiperhivatkozs"/>
            <w:rFonts w:ascii="Palatino Linotype" w:eastAsia="Times New Roman" w:hAnsi="Palatino Linotype" w:cs="Tahoma"/>
          </w:rPr>
          <w:t>Monika.PASZTOR@essca.fr</w:t>
        </w:r>
      </w:hyperlink>
      <w:r w:rsidRPr="00FB1EA1">
        <w:rPr>
          <w:rStyle w:val="Hiperhivatkozs"/>
          <w:rFonts w:ascii="Palatino Linotype" w:eastAsia="Times New Roman" w:hAnsi="Palatino Linotype" w:cs="Tahoma"/>
          <w:color w:val="000000" w:themeColor="text1"/>
        </w:rPr>
        <w:t xml:space="preserve"> </w:t>
      </w:r>
    </w:p>
    <w:p w14:paraId="204F63AA" w14:textId="77777777" w:rsidR="000708EA" w:rsidRDefault="000708EA" w:rsidP="0076267A">
      <w:pPr>
        <w:autoSpaceDE w:val="0"/>
        <w:autoSpaceDN w:val="0"/>
        <w:adjustRightInd w:val="0"/>
        <w:spacing w:after="120"/>
        <w:jc w:val="both"/>
        <w:rPr>
          <w:rFonts w:ascii="Palatino Linotype" w:hAnsi="Palatino Linotype" w:cs="ArialMT"/>
          <w:b/>
          <w:color w:val="800000"/>
          <w:sz w:val="24"/>
          <w:szCs w:val="24"/>
        </w:rPr>
      </w:pPr>
    </w:p>
    <w:p w14:paraId="7F212903" w14:textId="77777777" w:rsidR="000708EA" w:rsidRDefault="000708EA" w:rsidP="0076267A">
      <w:pPr>
        <w:autoSpaceDE w:val="0"/>
        <w:autoSpaceDN w:val="0"/>
        <w:adjustRightInd w:val="0"/>
        <w:spacing w:after="120"/>
        <w:jc w:val="both"/>
        <w:rPr>
          <w:rFonts w:ascii="Palatino Linotype" w:hAnsi="Palatino Linotype" w:cs="ArialMT"/>
          <w:b/>
          <w:color w:val="800000"/>
          <w:sz w:val="24"/>
          <w:szCs w:val="24"/>
        </w:rPr>
      </w:pPr>
    </w:p>
    <w:p w14:paraId="6B6422B1" w14:textId="20AF461A" w:rsidR="0076267A" w:rsidRDefault="0076267A" w:rsidP="0076267A">
      <w:pPr>
        <w:autoSpaceDE w:val="0"/>
        <w:autoSpaceDN w:val="0"/>
        <w:adjustRightInd w:val="0"/>
        <w:spacing w:after="120"/>
        <w:jc w:val="both"/>
        <w:rPr>
          <w:rFonts w:ascii="Palatino Linotype" w:hAnsi="Palatino Linotype" w:cs="ArialMT"/>
          <w:b/>
          <w:color w:val="800000"/>
          <w:sz w:val="24"/>
          <w:szCs w:val="24"/>
        </w:rPr>
      </w:pPr>
      <w:r w:rsidRPr="008D6095">
        <w:rPr>
          <w:rFonts w:ascii="Palatino Linotype" w:hAnsi="Palatino Linotype" w:cs="ArialMT"/>
          <w:b/>
          <w:color w:val="800000"/>
          <w:sz w:val="24"/>
          <w:szCs w:val="24"/>
        </w:rPr>
        <w:t>További információ és interjúegyeztetés:</w:t>
      </w:r>
    </w:p>
    <w:p w14:paraId="7B93C2C1" w14:textId="77777777" w:rsidR="0076267A" w:rsidRDefault="0076267A" w:rsidP="0076267A">
      <w:pPr>
        <w:adjustRightInd w:val="0"/>
        <w:spacing w:line="240" w:lineRule="auto"/>
        <w:jc w:val="both"/>
        <w:rPr>
          <w:rFonts w:ascii="Palatino Linotype" w:hAnsi="Palatino Linotype" w:cs="ArialMT"/>
          <w:b/>
          <w:color w:val="000000"/>
          <w:sz w:val="24"/>
          <w:szCs w:val="24"/>
        </w:rPr>
      </w:pPr>
      <w:r w:rsidRPr="0027736A">
        <w:rPr>
          <w:rFonts w:ascii="Palatino Linotype" w:hAnsi="Palatino Linotype" w:cs="ArialMT"/>
          <w:b/>
          <w:color w:val="800000"/>
          <w:sz w:val="24"/>
          <w:szCs w:val="24"/>
        </w:rPr>
        <w:t>Terdik Adrienne</w:t>
      </w: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t xml:space="preserve">| Ügyvezető igazgató | PResston PR | Rózsadomb Center | </w:t>
      </w:r>
    </w:p>
    <w:p w14:paraId="6EA35A06" w14:textId="77777777" w:rsidR="0076267A" w:rsidRDefault="0076267A" w:rsidP="0076267A">
      <w:pPr>
        <w:adjustRightInd w:val="0"/>
        <w:jc w:val="both"/>
        <w:rPr>
          <w:rFonts w:ascii="Palatino Linotype" w:hAnsi="Palatino Linotype" w:cs="ArialMT"/>
          <w:b/>
          <w:sz w:val="24"/>
          <w:szCs w:val="24"/>
        </w:rPr>
      </w:pP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t xml:space="preserve">1025 Budapest | Törökvész u. 87-91. | T + 36 1 325 94 88 | F +36 1 325 94 89 | </w:t>
      </w: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br/>
        <w:t xml:space="preserve">M +36 30 257 60 08 | </w:t>
      </w:r>
      <w:hyperlink r:id="rId15" w:history="1">
        <w:r w:rsidRPr="0015216C">
          <w:rPr>
            <w:rFonts w:ascii="Palatino Linotype" w:hAnsi="Palatino Linotype" w:cs="ArialMT"/>
            <w:b/>
            <w:sz w:val="24"/>
            <w:szCs w:val="24"/>
          </w:rPr>
          <w:t>adrienne.terdik@presstonpr.hu</w:t>
        </w:r>
      </w:hyperlink>
      <w:r w:rsidRPr="0027736A">
        <w:rPr>
          <w:rFonts w:ascii="Palatino Linotype" w:hAnsi="Palatino Linotype" w:cs="ArialMT"/>
          <w:b/>
          <w:sz w:val="24"/>
          <w:szCs w:val="24"/>
        </w:rPr>
        <w:t xml:space="preserve"> |www.presstonpr.hu</w:t>
      </w:r>
    </w:p>
    <w:p w14:paraId="0BC19863" w14:textId="77777777" w:rsidR="0076267A" w:rsidRDefault="0076267A" w:rsidP="0076267A">
      <w:pPr>
        <w:adjustRightInd w:val="0"/>
        <w:spacing w:line="240" w:lineRule="auto"/>
        <w:jc w:val="both"/>
        <w:rPr>
          <w:rFonts w:ascii="Palatino Linotype" w:hAnsi="Palatino Linotype" w:cs="ArialMT"/>
          <w:b/>
          <w:color w:val="000000"/>
          <w:sz w:val="24"/>
          <w:szCs w:val="24"/>
        </w:rPr>
      </w:pPr>
      <w:r>
        <w:rPr>
          <w:rFonts w:ascii="Palatino Linotype" w:hAnsi="Palatino Linotype" w:cs="ArialMT"/>
          <w:b/>
          <w:color w:val="800000"/>
          <w:sz w:val="24"/>
          <w:szCs w:val="24"/>
        </w:rPr>
        <w:t xml:space="preserve">Barabás Réka </w:t>
      </w: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t xml:space="preserve">| </w:t>
      </w:r>
      <w:r>
        <w:rPr>
          <w:rFonts w:ascii="Palatino Linotype" w:hAnsi="Palatino Linotype" w:cs="ArialMT"/>
          <w:b/>
          <w:color w:val="000000"/>
          <w:sz w:val="24"/>
          <w:szCs w:val="24"/>
        </w:rPr>
        <w:t>Junior PR Referens</w:t>
      </w: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t xml:space="preserve"> | PResston PR | Rózsadomb Center | </w:t>
      </w:r>
    </w:p>
    <w:p w14:paraId="1CFFB95A" w14:textId="77777777" w:rsidR="0076267A" w:rsidRPr="00387CE8" w:rsidRDefault="0076267A" w:rsidP="0076267A">
      <w:pPr>
        <w:adjustRightInd w:val="0"/>
        <w:jc w:val="both"/>
        <w:rPr>
          <w:rFonts w:ascii="Palatino Linotype" w:hAnsi="Palatino Linotype" w:cs="ArialMT"/>
          <w:b/>
          <w:sz w:val="24"/>
          <w:szCs w:val="24"/>
        </w:rPr>
      </w:pP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t xml:space="preserve">1025 Budapest | Törökvész u. 87-91. | T + 36 1 325 94 88 | F +36 1 325 94 89 | </w:t>
      </w: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br/>
        <w:t>M +36 30</w:t>
      </w:r>
      <w:r>
        <w:rPr>
          <w:rFonts w:ascii="Palatino Linotype" w:hAnsi="Palatino Linotype" w:cs="ArialMT"/>
          <w:b/>
          <w:color w:val="000000"/>
          <w:sz w:val="24"/>
          <w:szCs w:val="24"/>
        </w:rPr>
        <w:t xml:space="preserve"> 276 73 60 </w:t>
      </w: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t xml:space="preserve">| </w:t>
      </w:r>
      <w:hyperlink r:id="rId16" w:history="1">
        <w:r>
          <w:rPr>
            <w:rFonts w:ascii="Palatino Linotype" w:hAnsi="Palatino Linotype" w:cs="ArialMT"/>
            <w:b/>
            <w:sz w:val="24"/>
            <w:szCs w:val="24"/>
          </w:rPr>
          <w:t>reka.barabas</w:t>
        </w:r>
        <w:r w:rsidRPr="0015216C">
          <w:rPr>
            <w:rFonts w:ascii="Palatino Linotype" w:hAnsi="Palatino Linotype" w:cs="ArialMT"/>
            <w:b/>
            <w:sz w:val="24"/>
            <w:szCs w:val="24"/>
          </w:rPr>
          <w:t>@presstonpr.hu</w:t>
        </w:r>
      </w:hyperlink>
      <w:r w:rsidRPr="0027736A">
        <w:rPr>
          <w:rFonts w:ascii="Palatino Linotype" w:hAnsi="Palatino Linotype" w:cs="ArialMT"/>
          <w:b/>
          <w:sz w:val="24"/>
          <w:szCs w:val="24"/>
        </w:rPr>
        <w:t xml:space="preserve"> |www.presstonpr.hu</w:t>
      </w:r>
    </w:p>
    <w:p w14:paraId="6670B153" w14:textId="77777777" w:rsidR="00F57AE8" w:rsidRDefault="00F57AE8"/>
    <w:sectPr w:rsidR="00F57AE8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8C7166" w14:textId="77777777" w:rsidR="00CF62FB" w:rsidRDefault="00CF62FB" w:rsidP="00D00418">
      <w:pPr>
        <w:spacing w:after="0" w:line="240" w:lineRule="auto"/>
      </w:pPr>
      <w:r>
        <w:separator/>
      </w:r>
    </w:p>
  </w:endnote>
  <w:endnote w:type="continuationSeparator" w:id="0">
    <w:p w14:paraId="5E86F177" w14:textId="77777777" w:rsidR="00CF62FB" w:rsidRDefault="00CF62FB" w:rsidP="00D00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1078026"/>
      <w:docPartObj>
        <w:docPartGallery w:val="Page Numbers (Bottom of Page)"/>
        <w:docPartUnique/>
      </w:docPartObj>
    </w:sdtPr>
    <w:sdtEndPr/>
    <w:sdtContent>
      <w:p w14:paraId="2B2AE823" w14:textId="7476268D" w:rsidR="0085769E" w:rsidRDefault="0085769E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70EF">
          <w:rPr>
            <w:noProof/>
          </w:rPr>
          <w:t>1</w:t>
        </w:r>
        <w:r>
          <w:fldChar w:fldCharType="end"/>
        </w:r>
      </w:p>
    </w:sdtContent>
  </w:sdt>
  <w:p w14:paraId="4E2C846F" w14:textId="77777777" w:rsidR="0085769E" w:rsidRDefault="0085769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40B0D4" w14:textId="77777777" w:rsidR="00CF62FB" w:rsidRDefault="00CF62FB" w:rsidP="00D00418">
      <w:pPr>
        <w:spacing w:after="0" w:line="240" w:lineRule="auto"/>
      </w:pPr>
      <w:r>
        <w:separator/>
      </w:r>
    </w:p>
  </w:footnote>
  <w:footnote w:type="continuationSeparator" w:id="0">
    <w:p w14:paraId="504E6E2A" w14:textId="77777777" w:rsidR="00CF62FB" w:rsidRDefault="00CF62FB" w:rsidP="00D00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233A6F" w14:textId="77777777" w:rsidR="00D00418" w:rsidRDefault="00CF6671">
    <w:pPr>
      <w:pStyle w:val="lfej"/>
    </w:pPr>
    <w:r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3A9F6370" wp14:editId="0FB682FA">
          <wp:simplePos x="0" y="0"/>
          <wp:positionH relativeFrom="page">
            <wp:align>right</wp:align>
          </wp:positionH>
          <wp:positionV relativeFrom="margin">
            <wp:posOffset>-831850</wp:posOffset>
          </wp:positionV>
          <wp:extent cx="1014730" cy="695960"/>
          <wp:effectExtent l="0" t="0" r="0" b="8890"/>
          <wp:wrapSquare wrapText="bothSides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esston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730" cy="695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0418"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67CB68A4" wp14:editId="017A41C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2475" cy="692506"/>
          <wp:effectExtent l="0" t="0" r="0" b="0"/>
          <wp:wrapSquare wrapText="bothSides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6925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013365"/>
    <w:multiLevelType w:val="hybridMultilevel"/>
    <w:tmpl w:val="F74A877E"/>
    <w:lvl w:ilvl="0" w:tplc="F2E831C0">
      <w:start w:val="2008"/>
      <w:numFmt w:val="bullet"/>
      <w:lvlText w:val="-"/>
      <w:lvlJc w:val="left"/>
      <w:pPr>
        <w:ind w:left="1440" w:hanging="360"/>
      </w:pPr>
      <w:rPr>
        <w:rFonts w:ascii="Palatino Linotype" w:eastAsiaTheme="minorHAnsi" w:hAnsi="Palatino Linotype" w:cs="Calibri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FA65832"/>
    <w:multiLevelType w:val="hybridMultilevel"/>
    <w:tmpl w:val="2E4CA2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34E2"/>
    <w:rsid w:val="000124FB"/>
    <w:rsid w:val="000140E6"/>
    <w:rsid w:val="000239A3"/>
    <w:rsid w:val="00046236"/>
    <w:rsid w:val="000534E2"/>
    <w:rsid w:val="00053FB5"/>
    <w:rsid w:val="000708EA"/>
    <w:rsid w:val="00071B0B"/>
    <w:rsid w:val="00071E0A"/>
    <w:rsid w:val="00091E75"/>
    <w:rsid w:val="000958A0"/>
    <w:rsid w:val="000A41CC"/>
    <w:rsid w:val="000C4B39"/>
    <w:rsid w:val="000D2CE8"/>
    <w:rsid w:val="000D7A2B"/>
    <w:rsid w:val="00103D07"/>
    <w:rsid w:val="00113F1A"/>
    <w:rsid w:val="001237C6"/>
    <w:rsid w:val="001306E2"/>
    <w:rsid w:val="00134377"/>
    <w:rsid w:val="00134D07"/>
    <w:rsid w:val="00142B54"/>
    <w:rsid w:val="0015251C"/>
    <w:rsid w:val="0017343D"/>
    <w:rsid w:val="0018086A"/>
    <w:rsid w:val="001D1B59"/>
    <w:rsid w:val="001E4EE0"/>
    <w:rsid w:val="001F0759"/>
    <w:rsid w:val="0020792E"/>
    <w:rsid w:val="00234F57"/>
    <w:rsid w:val="002651AC"/>
    <w:rsid w:val="00290349"/>
    <w:rsid w:val="002A0131"/>
    <w:rsid w:val="002A49E9"/>
    <w:rsid w:val="002B1688"/>
    <w:rsid w:val="002D0397"/>
    <w:rsid w:val="002D380C"/>
    <w:rsid w:val="002D5102"/>
    <w:rsid w:val="002F5FAA"/>
    <w:rsid w:val="00324EF9"/>
    <w:rsid w:val="00330613"/>
    <w:rsid w:val="00353C41"/>
    <w:rsid w:val="00381C06"/>
    <w:rsid w:val="0039262B"/>
    <w:rsid w:val="003A129D"/>
    <w:rsid w:val="003A2590"/>
    <w:rsid w:val="003D5F70"/>
    <w:rsid w:val="003D76BB"/>
    <w:rsid w:val="003E0D26"/>
    <w:rsid w:val="003E283B"/>
    <w:rsid w:val="00417B92"/>
    <w:rsid w:val="00426E7F"/>
    <w:rsid w:val="00447EFC"/>
    <w:rsid w:val="00476B17"/>
    <w:rsid w:val="00481B37"/>
    <w:rsid w:val="004B5D09"/>
    <w:rsid w:val="004B601D"/>
    <w:rsid w:val="004D1213"/>
    <w:rsid w:val="004D59C3"/>
    <w:rsid w:val="004E24C9"/>
    <w:rsid w:val="004E5B5A"/>
    <w:rsid w:val="005523E3"/>
    <w:rsid w:val="00573804"/>
    <w:rsid w:val="005866C7"/>
    <w:rsid w:val="005A3894"/>
    <w:rsid w:val="005A4FFB"/>
    <w:rsid w:val="005A75FD"/>
    <w:rsid w:val="005E09DC"/>
    <w:rsid w:val="005E677A"/>
    <w:rsid w:val="005E7F94"/>
    <w:rsid w:val="005F2057"/>
    <w:rsid w:val="00601411"/>
    <w:rsid w:val="00602A04"/>
    <w:rsid w:val="00606D4A"/>
    <w:rsid w:val="00620589"/>
    <w:rsid w:val="00623616"/>
    <w:rsid w:val="006578CB"/>
    <w:rsid w:val="00672C22"/>
    <w:rsid w:val="0067375E"/>
    <w:rsid w:val="0067408E"/>
    <w:rsid w:val="00684710"/>
    <w:rsid w:val="006B7B2F"/>
    <w:rsid w:val="006E0914"/>
    <w:rsid w:val="006E74FB"/>
    <w:rsid w:val="00701E0F"/>
    <w:rsid w:val="00703574"/>
    <w:rsid w:val="007158AD"/>
    <w:rsid w:val="007162CA"/>
    <w:rsid w:val="0072663B"/>
    <w:rsid w:val="00746DC5"/>
    <w:rsid w:val="0076267A"/>
    <w:rsid w:val="007726A1"/>
    <w:rsid w:val="007847B8"/>
    <w:rsid w:val="007B5D54"/>
    <w:rsid w:val="007C12D8"/>
    <w:rsid w:val="007C16F6"/>
    <w:rsid w:val="007F1C71"/>
    <w:rsid w:val="008025FA"/>
    <w:rsid w:val="00853617"/>
    <w:rsid w:val="0085769E"/>
    <w:rsid w:val="00886398"/>
    <w:rsid w:val="008A1079"/>
    <w:rsid w:val="008C7FDE"/>
    <w:rsid w:val="008F7AF2"/>
    <w:rsid w:val="009074A6"/>
    <w:rsid w:val="00922334"/>
    <w:rsid w:val="00933D24"/>
    <w:rsid w:val="00975DB4"/>
    <w:rsid w:val="009A6DAE"/>
    <w:rsid w:val="009B5E9A"/>
    <w:rsid w:val="009F7EB1"/>
    <w:rsid w:val="00A07C16"/>
    <w:rsid w:val="00A11344"/>
    <w:rsid w:val="00A716BB"/>
    <w:rsid w:val="00A7430C"/>
    <w:rsid w:val="00A82397"/>
    <w:rsid w:val="00A97ABD"/>
    <w:rsid w:val="00AC3B59"/>
    <w:rsid w:val="00AC7E11"/>
    <w:rsid w:val="00AD7FC5"/>
    <w:rsid w:val="00AF01C5"/>
    <w:rsid w:val="00AF49A7"/>
    <w:rsid w:val="00B02EE0"/>
    <w:rsid w:val="00B215BD"/>
    <w:rsid w:val="00B27A5D"/>
    <w:rsid w:val="00B4398F"/>
    <w:rsid w:val="00B91094"/>
    <w:rsid w:val="00B96E0E"/>
    <w:rsid w:val="00BB1027"/>
    <w:rsid w:val="00BB2636"/>
    <w:rsid w:val="00BB346F"/>
    <w:rsid w:val="00BB70FE"/>
    <w:rsid w:val="00BD70EF"/>
    <w:rsid w:val="00BF090B"/>
    <w:rsid w:val="00C0566E"/>
    <w:rsid w:val="00C1425E"/>
    <w:rsid w:val="00C20B88"/>
    <w:rsid w:val="00C2457A"/>
    <w:rsid w:val="00C65F3F"/>
    <w:rsid w:val="00C83FAB"/>
    <w:rsid w:val="00C8585F"/>
    <w:rsid w:val="00C96926"/>
    <w:rsid w:val="00CB0751"/>
    <w:rsid w:val="00CD1AF5"/>
    <w:rsid w:val="00CE217B"/>
    <w:rsid w:val="00CE2946"/>
    <w:rsid w:val="00CF62FB"/>
    <w:rsid w:val="00CF6671"/>
    <w:rsid w:val="00D00418"/>
    <w:rsid w:val="00D12CB3"/>
    <w:rsid w:val="00D322EA"/>
    <w:rsid w:val="00D54476"/>
    <w:rsid w:val="00D556D2"/>
    <w:rsid w:val="00D614BE"/>
    <w:rsid w:val="00DA41FA"/>
    <w:rsid w:val="00DD2B70"/>
    <w:rsid w:val="00DD6E0E"/>
    <w:rsid w:val="00DF2598"/>
    <w:rsid w:val="00DF30B7"/>
    <w:rsid w:val="00E167DA"/>
    <w:rsid w:val="00E33595"/>
    <w:rsid w:val="00E83D54"/>
    <w:rsid w:val="00E86E85"/>
    <w:rsid w:val="00EA327F"/>
    <w:rsid w:val="00EB17A5"/>
    <w:rsid w:val="00ED68FD"/>
    <w:rsid w:val="00EF5E85"/>
    <w:rsid w:val="00F10115"/>
    <w:rsid w:val="00F116E1"/>
    <w:rsid w:val="00F207C4"/>
    <w:rsid w:val="00F33C82"/>
    <w:rsid w:val="00F40805"/>
    <w:rsid w:val="00F57AE8"/>
    <w:rsid w:val="00F8137D"/>
    <w:rsid w:val="00F90B28"/>
    <w:rsid w:val="00FB1EA1"/>
    <w:rsid w:val="00FD2CC4"/>
    <w:rsid w:val="00FF2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A77F1C"/>
  <w15:chartTrackingRefBased/>
  <w15:docId w15:val="{F8015AD3-4575-4DD5-9E7D-13837E0B8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0534E2"/>
    <w:pPr>
      <w:spacing w:after="200" w:line="276" w:lineRule="auto"/>
      <w:ind w:left="720"/>
      <w:contextualSpacing/>
    </w:pPr>
    <w:rPr>
      <w:rFonts w:ascii="Calibri" w:hAnsi="Calibri" w:cs="Calibri"/>
      <w:color w:val="000000"/>
      <w:lang w:eastAsia="hu-HU"/>
    </w:rPr>
  </w:style>
  <w:style w:type="character" w:styleId="Hiperhivatkozs">
    <w:name w:val="Hyperlink"/>
    <w:basedOn w:val="Bekezdsalapbettpusa"/>
    <w:uiPriority w:val="99"/>
    <w:unhideWhenUsed/>
    <w:rsid w:val="00D00418"/>
    <w:rPr>
      <w:color w:val="0563C1"/>
      <w:u w:val="single"/>
    </w:rPr>
  </w:style>
  <w:style w:type="paragraph" w:styleId="lfej">
    <w:name w:val="header"/>
    <w:basedOn w:val="Norml"/>
    <w:link w:val="lfejChar"/>
    <w:uiPriority w:val="99"/>
    <w:unhideWhenUsed/>
    <w:rsid w:val="00D004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00418"/>
  </w:style>
  <w:style w:type="paragraph" w:styleId="llb">
    <w:name w:val="footer"/>
    <w:basedOn w:val="Norml"/>
    <w:link w:val="llbChar"/>
    <w:uiPriority w:val="99"/>
    <w:unhideWhenUsed/>
    <w:rsid w:val="00D004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004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23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3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essca.fr/en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adrienne.terdik@presstonpr.h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mailto:adrienne.terdik@presstonpr.hu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mailto:Monika.PASZTOR@essca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C2631C-2A7B-4172-9DFA-FC592F48C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753</Words>
  <Characters>5199</Characters>
  <Application>Microsoft Office Word</Application>
  <DocSecurity>0</DocSecurity>
  <Lines>43</Lines>
  <Paragraphs>11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</dc:creator>
  <cp:keywords/>
  <dc:description/>
  <cp:lastModifiedBy>Barabás Réka</cp:lastModifiedBy>
  <cp:revision>2</cp:revision>
  <dcterms:created xsi:type="dcterms:W3CDTF">2022-10-15T10:34:00Z</dcterms:created>
  <dcterms:modified xsi:type="dcterms:W3CDTF">2022-10-15T10:34:00Z</dcterms:modified>
</cp:coreProperties>
</file>